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62" w:rsidRDefault="000D3F7A">
      <w:pPr>
        <w:spacing w:before="120" w:after="120" w:line="240" w:lineRule="auto"/>
        <w:ind w:left="6372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i/>
          <w:sz w:val="24"/>
          <w:szCs w:val="24"/>
          <w:lang w:eastAsia="fr-FR"/>
        </w:rPr>
        <w:t>Strasbourg,</w:t>
      </w:r>
      <w:r w:rsidR="0060187B">
        <w:rPr>
          <w:rFonts w:ascii="Arial" w:hAnsi="Arial" w:cs="Arial"/>
          <w:i/>
          <w:sz w:val="24"/>
          <w:szCs w:val="24"/>
          <w:lang w:eastAsia="fr-FR"/>
        </w:rPr>
        <w:t xml:space="preserve"> le </w:t>
      </w:r>
      <w:r w:rsidR="00F11B2A">
        <w:rPr>
          <w:rFonts w:ascii="Arial" w:hAnsi="Arial" w:cs="Arial"/>
          <w:i/>
          <w:sz w:val="24"/>
          <w:szCs w:val="24"/>
          <w:lang w:eastAsia="fr-FR"/>
        </w:rPr>
        <w:fldChar w:fldCharType="begin"/>
      </w:r>
      <w:r w:rsidR="0060187B">
        <w:rPr>
          <w:rFonts w:ascii="Arial" w:hAnsi="Arial" w:cs="Arial"/>
          <w:i/>
          <w:sz w:val="24"/>
          <w:szCs w:val="24"/>
          <w:lang w:eastAsia="fr-FR"/>
        </w:rPr>
        <w:instrText xml:space="preserve"> TIME \@ "dddd d MMMM yyyy" </w:instrText>
      </w:r>
      <w:r w:rsidR="00F11B2A">
        <w:rPr>
          <w:rFonts w:ascii="Arial" w:hAnsi="Arial" w:cs="Arial"/>
          <w:i/>
          <w:sz w:val="24"/>
          <w:szCs w:val="24"/>
          <w:lang w:eastAsia="fr-FR"/>
        </w:rPr>
        <w:fldChar w:fldCharType="separate"/>
      </w:r>
      <w:r w:rsidR="003E5434">
        <w:rPr>
          <w:rFonts w:ascii="Arial" w:hAnsi="Arial" w:cs="Arial"/>
          <w:i/>
          <w:noProof/>
          <w:sz w:val="24"/>
          <w:szCs w:val="24"/>
          <w:lang w:eastAsia="fr-FR"/>
        </w:rPr>
        <w:t>mardi 19 février 2019</w:t>
      </w:r>
      <w:r w:rsidR="00F11B2A">
        <w:rPr>
          <w:rFonts w:ascii="Arial" w:hAnsi="Arial" w:cs="Arial"/>
          <w:i/>
          <w:sz w:val="24"/>
          <w:szCs w:val="24"/>
          <w:lang w:eastAsia="fr-FR"/>
        </w:rPr>
        <w:fldChar w:fldCharType="end"/>
      </w:r>
    </w:p>
    <w:p w:rsidR="00A13362" w:rsidRDefault="000D3F7A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Bonjour,</w:t>
      </w:r>
    </w:p>
    <w:p w:rsidR="00A13362" w:rsidRDefault="00A13362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A13362" w:rsidRDefault="000D3F7A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>Une formation</w:t>
      </w:r>
      <w:r>
        <w:rPr>
          <w:rFonts w:ascii="Arial" w:hAnsi="Arial" w:cs="Arial"/>
          <w:b/>
          <w:bCs/>
          <w:i/>
          <w:sz w:val="24"/>
          <w:szCs w:val="24"/>
          <w:lang w:eastAsia="fr-FR"/>
        </w:rPr>
        <w:t xml:space="preserve"> </w:t>
      </w:r>
      <w:r w:rsidR="0060187B">
        <w:rPr>
          <w:rFonts w:ascii="Arial" w:hAnsi="Arial" w:cs="Arial"/>
          <w:b/>
          <w:bCs/>
          <w:i/>
          <w:sz w:val="24"/>
          <w:szCs w:val="24"/>
          <w:lang w:eastAsia="fr-FR"/>
        </w:rPr>
        <w:t>Juge-</w:t>
      </w:r>
      <w:r>
        <w:rPr>
          <w:rFonts w:ascii="Arial" w:hAnsi="Arial" w:cs="Arial"/>
          <w:b/>
          <w:bCs/>
          <w:i/>
          <w:sz w:val="24"/>
          <w:szCs w:val="24"/>
          <w:lang w:eastAsia="fr-FR"/>
        </w:rPr>
        <w:t xml:space="preserve">Arbitre Ligue </w:t>
      </w:r>
      <w:r w:rsidR="004A61F7">
        <w:rPr>
          <w:rFonts w:ascii="Arial" w:hAnsi="Arial" w:cs="Arial"/>
          <w:b/>
          <w:bCs/>
          <w:i/>
          <w:sz w:val="24"/>
          <w:szCs w:val="24"/>
          <w:lang w:eastAsia="fr-FR"/>
        </w:rPr>
        <w:t>Accrédité</w:t>
      </w:r>
      <w:r>
        <w:rPr>
          <w:rFonts w:ascii="Arial" w:hAnsi="Arial" w:cs="Arial"/>
          <w:b/>
          <w:bCs/>
          <w:i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sz w:val="24"/>
          <w:szCs w:val="24"/>
          <w:lang w:eastAsia="fr-FR"/>
        </w:rPr>
        <w:t>se déroulera selon les modalités suivantes.</w:t>
      </w:r>
    </w:p>
    <w:p w:rsidR="00A13362" w:rsidRDefault="00A13362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A13362" w:rsidRDefault="000D3F7A">
      <w:pPr>
        <w:spacing w:before="120" w:after="120" w:line="240" w:lineRule="auto"/>
        <w:jc w:val="both"/>
        <w:rPr>
          <w:rFonts w:ascii="Arial" w:hAnsi="Arial" w:cs="Arial"/>
          <w:bCs/>
          <w:i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Date / horaires : </w:t>
      </w:r>
    </w:p>
    <w:p w:rsidR="00A13362" w:rsidRDefault="001321E8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30 mars </w:t>
      </w:r>
      <w:r w:rsidR="004A61F7">
        <w:rPr>
          <w:rFonts w:ascii="Arial" w:hAnsi="Arial" w:cs="Arial"/>
          <w:b/>
          <w:bCs/>
          <w:sz w:val="24"/>
          <w:szCs w:val="24"/>
          <w:lang w:eastAsia="fr-FR"/>
        </w:rPr>
        <w:t>2019</w:t>
      </w:r>
      <w:r w:rsidR="000D3F7A">
        <w:rPr>
          <w:rFonts w:ascii="Arial" w:hAnsi="Arial" w:cs="Arial"/>
          <w:b/>
          <w:bCs/>
          <w:sz w:val="24"/>
          <w:szCs w:val="24"/>
          <w:lang w:eastAsia="fr-FR"/>
        </w:rPr>
        <w:t xml:space="preserve"> de </w:t>
      </w:r>
      <w:r w:rsidR="003E5434">
        <w:rPr>
          <w:rFonts w:ascii="Arial" w:hAnsi="Arial" w:cs="Arial"/>
          <w:b/>
          <w:bCs/>
          <w:sz w:val="24"/>
          <w:szCs w:val="24"/>
          <w:lang w:eastAsia="fr-FR"/>
        </w:rPr>
        <w:t>9</w:t>
      </w:r>
      <w:r>
        <w:rPr>
          <w:rFonts w:ascii="Arial" w:hAnsi="Arial" w:cs="Arial"/>
          <w:b/>
          <w:bCs/>
          <w:sz w:val="24"/>
          <w:szCs w:val="24"/>
          <w:lang w:eastAsia="fr-FR"/>
        </w:rPr>
        <w:t>h à 18</w:t>
      </w:r>
      <w:r w:rsidR="000D3F7A">
        <w:rPr>
          <w:rFonts w:ascii="Arial" w:hAnsi="Arial" w:cs="Arial"/>
          <w:b/>
          <w:bCs/>
          <w:sz w:val="24"/>
          <w:szCs w:val="24"/>
          <w:lang w:eastAsia="fr-FR"/>
        </w:rPr>
        <w:t>h</w:t>
      </w:r>
    </w:p>
    <w:p w:rsidR="00A13362" w:rsidRDefault="001321E8">
      <w:pPr>
        <w:pStyle w:val="Paragraphedeliste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>31 mars</w:t>
      </w:r>
      <w:r w:rsidR="004A61F7">
        <w:rPr>
          <w:rFonts w:ascii="Arial" w:hAnsi="Arial" w:cs="Arial"/>
          <w:b/>
          <w:bCs/>
          <w:sz w:val="24"/>
          <w:szCs w:val="24"/>
          <w:lang w:eastAsia="fr-FR"/>
        </w:rPr>
        <w:t xml:space="preserve"> 2019</w:t>
      </w:r>
      <w:r w:rsidR="000D3F7A">
        <w:rPr>
          <w:rFonts w:ascii="Arial" w:hAnsi="Arial" w:cs="Arial"/>
          <w:b/>
          <w:bCs/>
          <w:sz w:val="24"/>
          <w:szCs w:val="24"/>
          <w:lang w:eastAsia="fr-FR"/>
        </w:rPr>
        <w:t xml:space="preserve"> de 9h à 1</w:t>
      </w:r>
      <w:r>
        <w:rPr>
          <w:rFonts w:ascii="Arial" w:hAnsi="Arial" w:cs="Arial"/>
          <w:b/>
          <w:bCs/>
          <w:sz w:val="24"/>
          <w:szCs w:val="24"/>
          <w:lang w:eastAsia="fr-FR"/>
        </w:rPr>
        <w:t>7</w:t>
      </w:r>
      <w:r w:rsidR="000D3F7A">
        <w:rPr>
          <w:rFonts w:ascii="Arial" w:hAnsi="Arial" w:cs="Arial"/>
          <w:b/>
          <w:bCs/>
          <w:sz w:val="24"/>
          <w:szCs w:val="24"/>
          <w:lang w:eastAsia="fr-FR"/>
        </w:rPr>
        <w:t>h30</w:t>
      </w:r>
    </w:p>
    <w:p w:rsidR="00A13362" w:rsidRDefault="00A13362">
      <w:pPr>
        <w:pStyle w:val="Paragraphedeliste"/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fr-FR"/>
        </w:rPr>
      </w:pPr>
    </w:p>
    <w:p w:rsidR="00A13362" w:rsidRDefault="000D3F7A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fr-FR"/>
        </w:rPr>
      </w:pPr>
      <w:r>
        <w:rPr>
          <w:rFonts w:ascii="Arial" w:hAnsi="Arial" w:cs="Arial"/>
          <w:b/>
          <w:bCs/>
          <w:sz w:val="24"/>
          <w:szCs w:val="24"/>
          <w:lang w:eastAsia="fr-FR"/>
        </w:rPr>
        <w:t xml:space="preserve">Lieu : </w:t>
      </w:r>
      <w:r w:rsidR="004A61F7">
        <w:rPr>
          <w:rFonts w:ascii="Arial" w:hAnsi="Arial" w:cs="Arial"/>
          <w:bCs/>
          <w:i/>
          <w:sz w:val="24"/>
          <w:szCs w:val="24"/>
          <w:lang w:eastAsia="fr-FR"/>
        </w:rPr>
        <w:t>Centre sportif de la Robertsau, 212 route de la Wantzenau 67000 STRASBOURG</w:t>
      </w:r>
    </w:p>
    <w:p w:rsidR="004A61F7" w:rsidRDefault="004A61F7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eastAsia="fr-FR"/>
        </w:rPr>
      </w:pPr>
    </w:p>
    <w:p w:rsidR="00A13362" w:rsidRDefault="004A61F7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  <w:lang w:eastAsia="fr-FR"/>
        </w:rPr>
        <w:t xml:space="preserve">Dispensée par : </w:t>
      </w:r>
      <w:r w:rsidR="001321E8" w:rsidRPr="001321E8">
        <w:rPr>
          <w:rFonts w:ascii="Arial" w:hAnsi="Arial" w:cs="Arial"/>
          <w:sz w:val="24"/>
          <w:szCs w:val="24"/>
          <w:lang w:eastAsia="fr-FR"/>
        </w:rPr>
        <w:t xml:space="preserve">René GRAEF et </w:t>
      </w:r>
      <w:r w:rsidR="000D3F7A" w:rsidRPr="001321E8">
        <w:rPr>
          <w:rFonts w:ascii="Arial" w:hAnsi="Arial" w:cs="Arial"/>
          <w:sz w:val="24"/>
          <w:szCs w:val="24"/>
          <w:lang w:eastAsia="fr-FR"/>
        </w:rPr>
        <w:t>Benjamin</w:t>
      </w:r>
      <w:r w:rsidR="000D3F7A">
        <w:rPr>
          <w:rFonts w:ascii="Arial" w:hAnsi="Arial" w:cs="Arial"/>
          <w:sz w:val="24"/>
          <w:szCs w:val="24"/>
          <w:lang w:eastAsia="fr-FR"/>
        </w:rPr>
        <w:t xml:space="preserve"> SEILER</w:t>
      </w:r>
      <w:r w:rsidR="001321E8">
        <w:rPr>
          <w:rFonts w:ascii="Arial" w:hAnsi="Arial" w:cs="Arial"/>
          <w:sz w:val="24"/>
          <w:szCs w:val="24"/>
          <w:lang w:eastAsia="fr-FR"/>
        </w:rPr>
        <w:t xml:space="preserve"> </w:t>
      </w:r>
    </w:p>
    <w:p w:rsidR="00A13362" w:rsidRDefault="00A13362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A13362" w:rsidRDefault="000D3F7A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eastAsia="fr-FR"/>
        </w:rPr>
      </w:pPr>
      <w:r>
        <w:rPr>
          <w:rFonts w:ascii="Arial" w:hAnsi="Arial" w:cs="Arial"/>
          <w:b/>
          <w:sz w:val="24"/>
          <w:szCs w:val="24"/>
          <w:lang w:eastAsia="fr-FR"/>
        </w:rPr>
        <w:t xml:space="preserve">Programme : </w:t>
      </w:r>
    </w:p>
    <w:p w:rsidR="004A61F7" w:rsidRDefault="004A61F7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A13362" w:rsidRDefault="000D3F7A">
      <w:pPr>
        <w:spacing w:before="120" w:after="120" w:line="240" w:lineRule="auto"/>
        <w:jc w:val="both"/>
      </w:pPr>
      <w:r w:rsidRPr="004A61F7">
        <w:rPr>
          <w:rFonts w:ascii="Arial" w:hAnsi="Arial" w:cs="Arial"/>
          <w:b/>
          <w:i/>
          <w:sz w:val="24"/>
          <w:szCs w:val="24"/>
          <w:lang w:eastAsia="fr-FR"/>
        </w:rPr>
        <w:t>1</w:t>
      </w:r>
      <w:r w:rsidRPr="004A61F7">
        <w:rPr>
          <w:rFonts w:ascii="Arial" w:hAnsi="Arial" w:cs="Arial"/>
          <w:b/>
          <w:i/>
          <w:sz w:val="24"/>
          <w:szCs w:val="24"/>
          <w:vertAlign w:val="superscript"/>
          <w:lang w:eastAsia="fr-FR"/>
        </w:rPr>
        <w:t>ère</w:t>
      </w:r>
      <w:r w:rsidRPr="004A61F7">
        <w:rPr>
          <w:rFonts w:ascii="Arial" w:hAnsi="Arial" w:cs="Arial"/>
          <w:b/>
          <w:i/>
          <w:sz w:val="24"/>
          <w:szCs w:val="24"/>
          <w:lang w:eastAsia="fr-FR"/>
        </w:rPr>
        <w:t xml:space="preserve"> journée :</w:t>
      </w:r>
      <w:r w:rsidR="004A61F7">
        <w:rPr>
          <w:rFonts w:ascii="Arial" w:hAnsi="Arial" w:cs="Arial"/>
          <w:sz w:val="24"/>
          <w:szCs w:val="24"/>
          <w:lang w:eastAsia="fr-FR"/>
        </w:rPr>
        <w:t xml:space="preserve"> </w:t>
      </w:r>
    </w:p>
    <w:p w:rsidR="004A61F7" w:rsidRDefault="004A61F7" w:rsidP="004A61F7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1321E8" w:rsidRDefault="001321E8" w:rsidP="004A61F7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 w:rsidRPr="001321E8">
        <w:rPr>
          <w:rFonts w:ascii="Arial" w:hAnsi="Arial" w:cs="Arial"/>
          <w:sz w:val="24"/>
          <w:szCs w:val="24"/>
          <w:lang w:eastAsia="fr-FR"/>
        </w:rPr>
        <w:t xml:space="preserve">– la filière juge-arbitre ; </w:t>
      </w:r>
    </w:p>
    <w:p w:rsidR="001321E8" w:rsidRPr="001321E8" w:rsidRDefault="001321E8" w:rsidP="001321E8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 w:rsidRPr="001321E8">
        <w:rPr>
          <w:rFonts w:ascii="Arial" w:hAnsi="Arial" w:cs="Arial"/>
          <w:sz w:val="24"/>
          <w:szCs w:val="24"/>
          <w:lang w:eastAsia="fr-FR"/>
        </w:rPr>
        <w:t>–</w:t>
      </w:r>
      <w:r>
        <w:rPr>
          <w:rFonts w:ascii="Arial" w:hAnsi="Arial" w:cs="Arial"/>
          <w:sz w:val="24"/>
          <w:szCs w:val="24"/>
          <w:lang w:eastAsia="fr-FR"/>
        </w:rPr>
        <w:t xml:space="preserve"> </w:t>
      </w:r>
      <w:r w:rsidRPr="001321E8">
        <w:rPr>
          <w:rFonts w:ascii="Arial" w:hAnsi="Arial" w:cs="Arial"/>
          <w:sz w:val="24"/>
          <w:szCs w:val="24"/>
          <w:lang w:eastAsia="fr-FR"/>
        </w:rPr>
        <w:t xml:space="preserve">la fonction de juge-arbitre ; </w:t>
      </w:r>
    </w:p>
    <w:p w:rsidR="001321E8" w:rsidRDefault="001321E8" w:rsidP="001321E8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 w:rsidRPr="001321E8">
        <w:rPr>
          <w:rFonts w:ascii="Arial" w:hAnsi="Arial" w:cs="Arial"/>
          <w:sz w:val="24"/>
          <w:szCs w:val="24"/>
          <w:lang w:eastAsia="fr-FR"/>
        </w:rPr>
        <w:t>–</w:t>
      </w:r>
      <w:r>
        <w:rPr>
          <w:rFonts w:ascii="Arial" w:hAnsi="Arial" w:cs="Arial"/>
          <w:sz w:val="24"/>
          <w:szCs w:val="24"/>
          <w:lang w:eastAsia="fr-FR"/>
        </w:rPr>
        <w:t xml:space="preserve"> les </w:t>
      </w:r>
      <w:r w:rsidRPr="001321E8">
        <w:rPr>
          <w:rFonts w:ascii="Arial" w:hAnsi="Arial" w:cs="Arial"/>
          <w:sz w:val="24"/>
          <w:szCs w:val="24"/>
          <w:lang w:eastAsia="fr-FR"/>
        </w:rPr>
        <w:t>règles du badminton et les</w:t>
      </w:r>
      <w:r w:rsidR="003E5434">
        <w:rPr>
          <w:rFonts w:ascii="Arial" w:hAnsi="Arial" w:cs="Arial"/>
          <w:sz w:val="24"/>
          <w:szCs w:val="24"/>
          <w:lang w:eastAsia="fr-FR"/>
        </w:rPr>
        <w:t xml:space="preserve"> différents</w:t>
      </w:r>
      <w:r w:rsidRPr="001321E8">
        <w:rPr>
          <w:rFonts w:ascii="Arial" w:hAnsi="Arial" w:cs="Arial"/>
          <w:sz w:val="24"/>
          <w:szCs w:val="24"/>
          <w:lang w:eastAsia="fr-FR"/>
        </w:rPr>
        <w:t xml:space="preserve"> codes de conduite</w:t>
      </w:r>
      <w:r>
        <w:rPr>
          <w:rFonts w:ascii="Arial" w:hAnsi="Arial" w:cs="Arial"/>
          <w:sz w:val="24"/>
          <w:szCs w:val="24"/>
          <w:lang w:eastAsia="fr-FR"/>
        </w:rPr>
        <w:t> ;</w:t>
      </w:r>
    </w:p>
    <w:p w:rsidR="001321E8" w:rsidRDefault="001321E8" w:rsidP="001321E8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 w:rsidRPr="001321E8">
        <w:rPr>
          <w:rFonts w:ascii="Arial" w:hAnsi="Arial" w:cs="Arial"/>
          <w:sz w:val="24"/>
          <w:szCs w:val="24"/>
          <w:lang w:eastAsia="fr-FR"/>
        </w:rPr>
        <w:t>–</w:t>
      </w:r>
      <w:r>
        <w:rPr>
          <w:rFonts w:ascii="Arial" w:hAnsi="Arial" w:cs="Arial"/>
          <w:sz w:val="24"/>
          <w:szCs w:val="24"/>
          <w:lang w:eastAsia="fr-FR"/>
        </w:rPr>
        <w:t xml:space="preserve"> l</w:t>
      </w:r>
      <w:r w:rsidRPr="001321E8">
        <w:rPr>
          <w:rFonts w:ascii="Arial" w:hAnsi="Arial" w:cs="Arial"/>
          <w:sz w:val="24"/>
          <w:szCs w:val="24"/>
          <w:lang w:eastAsia="fr-FR"/>
        </w:rPr>
        <w:t>es contenus institutionnels et réglementaires en matière d’équipement</w:t>
      </w:r>
      <w:r>
        <w:rPr>
          <w:rFonts w:ascii="Arial" w:hAnsi="Arial" w:cs="Arial"/>
          <w:sz w:val="24"/>
          <w:szCs w:val="24"/>
          <w:lang w:eastAsia="fr-FR"/>
        </w:rPr>
        <w:t> ;</w:t>
      </w:r>
    </w:p>
    <w:p w:rsidR="001321E8" w:rsidRDefault="001321E8" w:rsidP="004A61F7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A13362" w:rsidRDefault="000D3F7A" w:rsidP="004A61F7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 w:rsidRPr="004A61F7">
        <w:rPr>
          <w:rFonts w:ascii="Arial" w:hAnsi="Arial" w:cs="Arial"/>
          <w:b/>
          <w:i/>
          <w:sz w:val="24"/>
          <w:szCs w:val="24"/>
          <w:lang w:eastAsia="fr-FR"/>
        </w:rPr>
        <w:t>2</w:t>
      </w:r>
      <w:r w:rsidRPr="004A61F7">
        <w:rPr>
          <w:rFonts w:ascii="Arial" w:hAnsi="Arial" w:cs="Arial"/>
          <w:b/>
          <w:i/>
          <w:sz w:val="24"/>
          <w:szCs w:val="24"/>
          <w:vertAlign w:val="superscript"/>
          <w:lang w:eastAsia="fr-FR"/>
        </w:rPr>
        <w:t>ème</w:t>
      </w:r>
      <w:r w:rsidRPr="004A61F7">
        <w:rPr>
          <w:rFonts w:ascii="Arial" w:hAnsi="Arial" w:cs="Arial"/>
          <w:b/>
          <w:i/>
          <w:sz w:val="24"/>
          <w:szCs w:val="24"/>
          <w:lang w:eastAsia="fr-FR"/>
        </w:rPr>
        <w:t xml:space="preserve"> journée :</w:t>
      </w:r>
      <w:r>
        <w:rPr>
          <w:rFonts w:ascii="Arial" w:hAnsi="Arial" w:cs="Arial"/>
          <w:sz w:val="24"/>
          <w:szCs w:val="24"/>
          <w:lang w:eastAsia="fr-FR"/>
        </w:rPr>
        <w:tab/>
      </w:r>
    </w:p>
    <w:p w:rsidR="004A61F7" w:rsidRDefault="004A61F7" w:rsidP="004A61F7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60187B" w:rsidRDefault="0060187B" w:rsidP="001321E8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 w:rsidRPr="0060187B">
        <w:rPr>
          <w:rFonts w:ascii="Arial" w:hAnsi="Arial" w:cs="Arial"/>
          <w:sz w:val="24"/>
          <w:szCs w:val="24"/>
          <w:lang w:eastAsia="fr-FR"/>
        </w:rPr>
        <w:t>–</w:t>
      </w:r>
      <w:r>
        <w:rPr>
          <w:rFonts w:ascii="Arial" w:hAnsi="Arial" w:cs="Arial"/>
          <w:sz w:val="24"/>
          <w:szCs w:val="24"/>
          <w:lang w:eastAsia="fr-FR"/>
        </w:rPr>
        <w:t xml:space="preserve"> les tâches du juge-arbitre </w:t>
      </w:r>
      <w:r w:rsidRPr="0060187B">
        <w:rPr>
          <w:rFonts w:ascii="Arial" w:hAnsi="Arial" w:cs="Arial"/>
          <w:sz w:val="24"/>
          <w:szCs w:val="24"/>
          <w:lang w:eastAsia="fr-FR"/>
        </w:rPr>
        <w:t>avant la compétition</w:t>
      </w:r>
      <w:r>
        <w:rPr>
          <w:rFonts w:ascii="Arial" w:hAnsi="Arial" w:cs="Arial"/>
          <w:sz w:val="24"/>
          <w:szCs w:val="24"/>
          <w:lang w:eastAsia="fr-FR"/>
        </w:rPr>
        <w:t xml:space="preserve"> ; </w:t>
      </w:r>
    </w:p>
    <w:p w:rsidR="001321E8" w:rsidRPr="001321E8" w:rsidRDefault="0060187B" w:rsidP="001321E8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 w:rsidRPr="001321E8">
        <w:rPr>
          <w:rFonts w:ascii="Arial" w:hAnsi="Arial" w:cs="Arial"/>
          <w:sz w:val="24"/>
          <w:szCs w:val="24"/>
          <w:lang w:eastAsia="fr-FR"/>
        </w:rPr>
        <w:t>–</w:t>
      </w:r>
      <w:r>
        <w:rPr>
          <w:rFonts w:ascii="Arial" w:hAnsi="Arial" w:cs="Arial"/>
          <w:sz w:val="24"/>
          <w:szCs w:val="24"/>
          <w:lang w:eastAsia="fr-FR"/>
        </w:rPr>
        <w:t xml:space="preserve"> les fonctions du juge-arbitre p</w:t>
      </w:r>
      <w:r w:rsidR="001321E8" w:rsidRPr="001321E8">
        <w:rPr>
          <w:rFonts w:ascii="Arial" w:hAnsi="Arial" w:cs="Arial"/>
          <w:sz w:val="24"/>
          <w:szCs w:val="24"/>
          <w:lang w:eastAsia="fr-FR"/>
        </w:rPr>
        <w:t>endant la compétition</w:t>
      </w:r>
    </w:p>
    <w:p w:rsidR="001321E8" w:rsidRPr="0060187B" w:rsidRDefault="0060187B" w:rsidP="0060187B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 w:rsidRPr="0060187B">
        <w:rPr>
          <w:rFonts w:ascii="Arial" w:hAnsi="Arial" w:cs="Arial"/>
          <w:sz w:val="24"/>
          <w:szCs w:val="24"/>
          <w:lang w:eastAsia="fr-FR"/>
        </w:rPr>
        <w:t>–</w:t>
      </w:r>
      <w:r>
        <w:rPr>
          <w:rFonts w:ascii="Arial" w:hAnsi="Arial" w:cs="Arial"/>
          <w:sz w:val="24"/>
          <w:szCs w:val="24"/>
          <w:lang w:eastAsia="fr-FR"/>
        </w:rPr>
        <w:t xml:space="preserve"> q</w:t>
      </w:r>
      <w:r w:rsidRPr="0060187B">
        <w:rPr>
          <w:rFonts w:ascii="Arial" w:hAnsi="Arial" w:cs="Arial"/>
          <w:sz w:val="24"/>
          <w:szCs w:val="24"/>
          <w:lang w:eastAsia="fr-FR"/>
        </w:rPr>
        <w:t xml:space="preserve">ue doit faire le juge-arbitre après </w:t>
      </w:r>
      <w:r w:rsidR="001321E8" w:rsidRPr="0060187B">
        <w:rPr>
          <w:rFonts w:ascii="Arial" w:hAnsi="Arial" w:cs="Arial"/>
          <w:sz w:val="24"/>
          <w:szCs w:val="24"/>
          <w:lang w:eastAsia="fr-FR"/>
        </w:rPr>
        <w:t xml:space="preserve">la compétition </w:t>
      </w:r>
    </w:p>
    <w:p w:rsidR="001321E8" w:rsidRDefault="001321E8" w:rsidP="001321E8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 w:rsidRPr="001321E8">
        <w:rPr>
          <w:rFonts w:ascii="Arial" w:hAnsi="Arial" w:cs="Arial"/>
          <w:sz w:val="24"/>
          <w:szCs w:val="24"/>
          <w:lang w:eastAsia="fr-FR"/>
        </w:rPr>
        <w:t xml:space="preserve">– le juge-arbitre et la citoyenneté ; </w:t>
      </w:r>
    </w:p>
    <w:p w:rsidR="001321E8" w:rsidRPr="001321E8" w:rsidRDefault="001321E8" w:rsidP="001321E8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A13362" w:rsidRDefault="00A13362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A13362" w:rsidRDefault="00A13362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:rsidR="00A13362" w:rsidRDefault="000D3F7A">
      <w:pPr>
        <w:spacing w:before="120" w:after="120" w:line="240" w:lineRule="auto"/>
        <w:jc w:val="both"/>
      </w:pPr>
      <w:r>
        <w:rPr>
          <w:rFonts w:ascii="Arial" w:hAnsi="Arial" w:cs="Arial"/>
          <w:sz w:val="24"/>
          <w:szCs w:val="24"/>
          <w:lang w:eastAsia="fr-FR"/>
        </w:rPr>
        <w:lastRenderedPageBreak/>
        <w:t xml:space="preserve">L’organisation de la formation est assurée par le </w:t>
      </w:r>
      <w:r>
        <w:rPr>
          <w:rFonts w:ascii="Arial" w:hAnsi="Arial" w:cs="Arial"/>
          <w:b/>
          <w:sz w:val="24"/>
          <w:szCs w:val="24"/>
          <w:lang w:eastAsia="fr-FR"/>
        </w:rPr>
        <w:t>CODEP 67</w:t>
      </w:r>
      <w:r>
        <w:rPr>
          <w:rFonts w:ascii="Arial" w:hAnsi="Arial" w:cs="Arial"/>
          <w:sz w:val="24"/>
          <w:szCs w:val="24"/>
          <w:lang w:eastAsia="fr-FR"/>
        </w:rPr>
        <w:t xml:space="preserve">, par délégation de la ligue </w:t>
      </w:r>
      <w:r>
        <w:rPr>
          <w:rFonts w:ascii="Arial" w:hAnsi="Arial" w:cs="Arial"/>
          <w:b/>
          <w:i/>
          <w:sz w:val="24"/>
          <w:szCs w:val="24"/>
          <w:lang w:eastAsia="fr-FR"/>
        </w:rPr>
        <w:t>GRAND EST</w:t>
      </w:r>
      <w:r>
        <w:rPr>
          <w:rFonts w:ascii="Arial" w:hAnsi="Arial" w:cs="Arial"/>
          <w:sz w:val="24"/>
          <w:szCs w:val="24"/>
          <w:lang w:eastAsia="fr-FR"/>
        </w:rPr>
        <w:t xml:space="preserve"> à la réception des fiches de candidature ci-après. Un trop faible nombre de candidats peut amener l’annulation du stage. </w:t>
      </w:r>
    </w:p>
    <w:p w:rsidR="006F06C9" w:rsidRDefault="000D3F7A" w:rsidP="006F06C9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Le </w:t>
      </w:r>
      <w:r>
        <w:rPr>
          <w:rFonts w:ascii="Arial" w:hAnsi="Arial" w:cs="Arial"/>
          <w:bCs/>
          <w:sz w:val="24"/>
          <w:szCs w:val="24"/>
          <w:lang w:eastAsia="fr-FR"/>
        </w:rPr>
        <w:t>montant de l’inscription s’élève à</w:t>
      </w:r>
      <w:r>
        <w:rPr>
          <w:rFonts w:ascii="Arial" w:hAnsi="Arial" w:cs="Arial"/>
          <w:b/>
          <w:bCs/>
          <w:i/>
          <w:sz w:val="24"/>
          <w:szCs w:val="24"/>
          <w:lang w:eastAsia="fr-FR"/>
        </w:rPr>
        <w:t xml:space="preserve"> 150</w:t>
      </w:r>
      <w:r w:rsidR="006F06C9">
        <w:rPr>
          <w:rFonts w:ascii="Arial" w:hAnsi="Arial" w:cs="Arial"/>
          <w:b/>
          <w:bCs/>
          <w:i/>
          <w:sz w:val="24"/>
          <w:szCs w:val="24"/>
          <w:lang w:eastAsia="fr-FR"/>
        </w:rPr>
        <w:t xml:space="preserve">€. </w:t>
      </w:r>
      <w:r w:rsidR="006F06C9" w:rsidRPr="00AE6AB5">
        <w:rPr>
          <w:rFonts w:ascii="Arial" w:hAnsi="Arial" w:cs="Arial"/>
          <w:sz w:val="24"/>
          <w:szCs w:val="24"/>
          <w:lang w:eastAsia="fr-FR"/>
        </w:rPr>
        <w:t xml:space="preserve">Le paiement peut être adressé par chèque à la même adresse, ou par virement </w:t>
      </w:r>
      <w:r w:rsidR="006F06C9">
        <w:rPr>
          <w:rFonts w:ascii="Arial" w:hAnsi="Arial" w:cs="Arial"/>
          <w:sz w:val="24"/>
          <w:szCs w:val="24"/>
          <w:lang w:eastAsia="fr-FR"/>
        </w:rPr>
        <w:t>bancaire (RIB fourni sur demande).</w:t>
      </w:r>
    </w:p>
    <w:p w:rsidR="006F06C9" w:rsidRDefault="006F06C9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fr-FR"/>
        </w:rPr>
      </w:pPr>
    </w:p>
    <w:p w:rsidR="00A13362" w:rsidRDefault="000D3F7A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  <w:lang w:eastAsia="fr-FR"/>
        </w:rPr>
      </w:pPr>
      <w:r>
        <w:rPr>
          <w:rFonts w:ascii="Arial" w:hAnsi="Arial" w:cs="Arial"/>
          <w:bCs/>
          <w:sz w:val="24"/>
          <w:szCs w:val="24"/>
          <w:lang w:eastAsia="fr-FR"/>
        </w:rPr>
        <w:t xml:space="preserve">Il inclut les frais pédagogiques, la fourniture des documents de formation et les repas du samedi et dimanche midi. </w:t>
      </w:r>
      <w:r>
        <w:rPr>
          <w:rFonts w:ascii="Arial" w:hAnsi="Arial" w:cs="Arial"/>
          <w:b/>
          <w:bCs/>
          <w:color w:val="FF0000"/>
          <w:sz w:val="24"/>
          <w:szCs w:val="24"/>
          <w:lang w:eastAsia="fr-FR"/>
        </w:rPr>
        <w:t>Il inclut également l’inscription à l’examen ultérieur</w:t>
      </w:r>
      <w:r w:rsidR="006004F7">
        <w:rPr>
          <w:rFonts w:ascii="Arial" w:hAnsi="Arial" w:cs="Arial"/>
          <w:b/>
          <w:bCs/>
          <w:color w:val="FF0000"/>
          <w:sz w:val="24"/>
          <w:szCs w:val="24"/>
          <w:lang w:eastAsia="fr-FR"/>
        </w:rPr>
        <w:t xml:space="preserve"> s’il est passé dans le CODEP 67</w:t>
      </w:r>
      <w:r>
        <w:rPr>
          <w:rFonts w:ascii="Arial" w:hAnsi="Arial" w:cs="Arial"/>
          <w:b/>
          <w:bCs/>
          <w:color w:val="FF0000"/>
          <w:sz w:val="24"/>
          <w:szCs w:val="24"/>
          <w:lang w:eastAsia="fr-FR"/>
        </w:rPr>
        <w:t>.</w:t>
      </w:r>
    </w:p>
    <w:p w:rsidR="00A13362" w:rsidRDefault="000D3F7A">
      <w:pPr>
        <w:spacing w:before="120" w:after="120" w:line="240" w:lineRule="auto"/>
        <w:jc w:val="both"/>
        <w:rPr>
          <w:rFonts w:ascii="Arial" w:hAnsi="Arial" w:cs="Arial"/>
          <w:b/>
          <w:i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Le candidat devra se présenter à la formation avec</w:t>
      </w:r>
      <w:r w:rsidR="004A61F7">
        <w:rPr>
          <w:rFonts w:ascii="Arial" w:hAnsi="Arial" w:cs="Arial"/>
          <w:sz w:val="24"/>
          <w:szCs w:val="24"/>
          <w:lang w:eastAsia="fr-FR"/>
        </w:rPr>
        <w:t xml:space="preserve"> </w:t>
      </w:r>
      <w:r w:rsidR="0060187B">
        <w:rPr>
          <w:rFonts w:ascii="Arial" w:hAnsi="Arial" w:cs="Arial"/>
          <w:b/>
          <w:i/>
          <w:sz w:val="24"/>
          <w:szCs w:val="24"/>
          <w:lang w:eastAsia="fr-FR"/>
        </w:rPr>
        <w:t>un ordinateur, de quoi écrire.</w:t>
      </w:r>
    </w:p>
    <w:p w:rsidR="004A61F7" w:rsidRDefault="004A61F7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eastAsia="fr-FR"/>
        </w:rPr>
      </w:pPr>
    </w:p>
    <w:p w:rsidR="00A13362" w:rsidRDefault="000D3F7A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 xml:space="preserve">La fiche de candidature accompagnée du règlement des frais d’inscription est à renvoyer avant le </w:t>
      </w:r>
      <w:r w:rsidR="004A61F7">
        <w:rPr>
          <w:rFonts w:ascii="Arial" w:hAnsi="Arial" w:cs="Arial"/>
          <w:b/>
          <w:bCs/>
          <w:i/>
          <w:iCs/>
          <w:sz w:val="24"/>
          <w:szCs w:val="24"/>
          <w:lang w:eastAsia="fr-FR"/>
        </w:rPr>
        <w:t>1</w:t>
      </w:r>
      <w:r w:rsidR="0060187B">
        <w:rPr>
          <w:rFonts w:ascii="Arial" w:hAnsi="Arial" w:cs="Arial"/>
          <w:b/>
          <w:bCs/>
          <w:i/>
          <w:iCs/>
          <w:sz w:val="24"/>
          <w:szCs w:val="24"/>
          <w:lang w:eastAsia="fr-FR"/>
        </w:rPr>
        <w:t>8.03</w:t>
      </w:r>
      <w:r w:rsidR="004A61F7">
        <w:rPr>
          <w:rFonts w:ascii="Arial" w:hAnsi="Arial" w:cs="Arial"/>
          <w:b/>
          <w:i/>
          <w:sz w:val="24"/>
          <w:szCs w:val="24"/>
          <w:lang w:eastAsia="fr-FR"/>
        </w:rPr>
        <w:t xml:space="preserve">.2019 </w:t>
      </w:r>
      <w:r>
        <w:rPr>
          <w:rFonts w:ascii="Arial" w:hAnsi="Arial" w:cs="Arial"/>
          <w:sz w:val="24"/>
          <w:szCs w:val="24"/>
          <w:lang w:eastAsia="fr-FR"/>
        </w:rPr>
        <w:t xml:space="preserve">à l’adresse suivante : </w:t>
      </w:r>
      <w:r>
        <w:rPr>
          <w:rFonts w:ascii="Arial" w:hAnsi="Arial" w:cs="Arial"/>
          <w:i/>
          <w:sz w:val="24"/>
          <w:szCs w:val="24"/>
          <w:lang w:eastAsia="fr-FR"/>
        </w:rPr>
        <w:t>Benjamin SEILER, 12, rue Jean Paul de Dadelsen – 67200 STRASBOURG.</w:t>
      </w:r>
    </w:p>
    <w:p w:rsidR="0060187B" w:rsidRDefault="0060187B">
      <w:pPr>
        <w:spacing w:before="120" w:after="120" w:line="240" w:lineRule="auto"/>
        <w:jc w:val="both"/>
      </w:pPr>
    </w:p>
    <w:p w:rsidR="00A13362" w:rsidRDefault="000D3F7A">
      <w:pPr>
        <w:spacing w:before="120"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  <w:lang w:eastAsia="fr-FR"/>
        </w:rPr>
      </w:pPr>
      <w:r>
        <w:rPr>
          <w:rFonts w:ascii="Arial" w:hAnsi="Arial" w:cs="Arial"/>
          <w:b/>
          <w:color w:val="FF0000"/>
          <w:sz w:val="24"/>
          <w:szCs w:val="24"/>
          <w:lang w:eastAsia="fr-FR"/>
        </w:rPr>
        <w:t xml:space="preserve">NB : En cas de dépassement du nombre limite de candidats, priorité sera donnée aux stagiaires membres du CODEP 67. </w:t>
      </w:r>
    </w:p>
    <w:p w:rsidR="00A13362" w:rsidRDefault="000D3F7A">
      <w:pPr>
        <w:spacing w:before="120"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  <w:lang w:eastAsia="fr-FR"/>
        </w:rPr>
      </w:pPr>
      <w:r>
        <w:rPr>
          <w:rFonts w:ascii="Arial" w:hAnsi="Arial" w:cs="Arial"/>
          <w:b/>
          <w:color w:val="FF0000"/>
          <w:sz w:val="24"/>
          <w:szCs w:val="24"/>
          <w:lang w:eastAsia="fr-FR"/>
        </w:rPr>
        <w:t>Le critère de sélection pour les candidats des autres CODEP sera l’ordre d’arrivée des inscriptions.</w:t>
      </w:r>
    </w:p>
    <w:p w:rsidR="00A13362" w:rsidRDefault="00A13362">
      <w:pPr>
        <w:spacing w:before="120" w:after="120" w:line="240" w:lineRule="auto"/>
        <w:jc w:val="both"/>
        <w:rPr>
          <w:rFonts w:ascii="Arial" w:hAnsi="Arial" w:cs="Arial"/>
          <w:i/>
          <w:sz w:val="24"/>
          <w:szCs w:val="24"/>
          <w:lang w:eastAsia="fr-FR"/>
        </w:rPr>
      </w:pPr>
    </w:p>
    <w:p w:rsidR="00A13362" w:rsidRDefault="000D3F7A">
      <w:pPr>
        <w:spacing w:before="120" w:after="120" w:line="240" w:lineRule="auto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Recevez, nos salutations sportives.</w:t>
      </w:r>
    </w:p>
    <w:p w:rsidR="00A13362" w:rsidRDefault="00A13362">
      <w:pPr>
        <w:spacing w:before="120" w:after="120"/>
        <w:jc w:val="both"/>
        <w:rPr>
          <w:rFonts w:ascii="Arial" w:hAnsi="Arial" w:cs="Arial"/>
          <w:sz w:val="24"/>
          <w:szCs w:val="24"/>
          <w:lang w:eastAsia="fr-FR"/>
        </w:rPr>
      </w:pPr>
    </w:p>
    <w:p w:rsidR="00A13362" w:rsidRDefault="000D3F7A">
      <w:pPr>
        <w:spacing w:before="120" w:after="120"/>
        <w:ind w:left="5672" w:firstLine="709"/>
        <w:rPr>
          <w:rFonts w:ascii="Arial" w:hAnsi="Arial" w:cs="Arial"/>
          <w:b/>
          <w:color w:val="FF0000"/>
          <w:lang w:eastAsia="fr-FR"/>
        </w:rPr>
        <w:sectPr w:rsidR="00A13362">
          <w:headerReference w:type="default" r:id="rId7"/>
          <w:footerReference w:type="default" r:id="rId8"/>
          <w:pgSz w:w="11906" w:h="16838"/>
          <w:pgMar w:top="1498" w:right="720" w:bottom="720" w:left="567" w:header="708" w:footer="332" w:gutter="0"/>
          <w:cols w:space="720"/>
          <w:formProt w:val="0"/>
          <w:docGrid w:linePitch="360" w:charSpace="8192"/>
        </w:sectPr>
      </w:pPr>
      <w:r>
        <w:rPr>
          <w:rFonts w:ascii="Arial" w:hAnsi="Arial" w:cs="Arial"/>
          <w:sz w:val="24"/>
          <w:szCs w:val="24"/>
          <w:lang w:eastAsia="fr-FR"/>
        </w:rPr>
        <w:t>Le CODEP 67</w:t>
      </w:r>
    </w:p>
    <w:tbl>
      <w:tblPr>
        <w:tblStyle w:val="Grilledutableau"/>
        <w:tblW w:w="10759" w:type="dxa"/>
        <w:tblInd w:w="-34" w:type="dxa"/>
        <w:tblCellMar>
          <w:left w:w="103" w:type="dxa"/>
        </w:tblCellMar>
        <w:tblLook w:val="04A0"/>
      </w:tblPr>
      <w:tblGrid>
        <w:gridCol w:w="10759"/>
      </w:tblGrid>
      <w:tr w:rsidR="00A13362">
        <w:trPr>
          <w:trHeight w:val="517"/>
        </w:trPr>
        <w:tc>
          <w:tcPr>
            <w:tcW w:w="10759" w:type="dxa"/>
            <w:shd w:val="clear" w:color="auto" w:fill="0000FF"/>
            <w:tcMar>
              <w:left w:w="103" w:type="dxa"/>
            </w:tcMar>
            <w:vAlign w:val="center"/>
          </w:tcPr>
          <w:p w:rsidR="00A13362" w:rsidRDefault="000D3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0"/>
                <w:lang w:eastAsia="fr-FR"/>
              </w:rPr>
              <w:lastRenderedPageBreak/>
              <w:t>Inscription du candidat</w:t>
            </w:r>
          </w:p>
        </w:tc>
      </w:tr>
      <w:tr w:rsidR="00A13362">
        <w:tc>
          <w:tcPr>
            <w:tcW w:w="10759" w:type="dxa"/>
            <w:shd w:val="clear" w:color="auto" w:fill="auto"/>
            <w:tcMar>
              <w:left w:w="103" w:type="dxa"/>
            </w:tcMar>
          </w:tcPr>
          <w:p w:rsidR="00A13362" w:rsidRDefault="000D3F7A">
            <w:pPr>
              <w:spacing w:before="240" w:after="240" w:line="240" w:lineRule="auto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NOM</w:t>
            </w:r>
            <w:bookmarkStart w:id="0" w:name="Texte11"/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 : </w:t>
            </w:r>
            <w:r w:rsidR="00F11B2A">
              <w:fldChar w:fldCharType="begin">
                <w:ffData>
                  <w:name w:val="__Fieldmark__135_18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11B2A">
              <w:fldChar w:fldCharType="separate"/>
            </w:r>
            <w:bookmarkStart w:id="1" w:name="__Fieldmark__135_1832416141"/>
            <w:bookmarkStart w:id="2" w:name="__Fieldmark__135_183"/>
            <w:bookmarkEnd w:id="1"/>
            <w:bookmarkEnd w:id="2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r w:rsidR="00F11B2A">
              <w:fldChar w:fldCharType="end"/>
            </w:r>
            <w:bookmarkEnd w:id="0"/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  <w:t>PRÉNOM :</w:t>
            </w:r>
            <w:r w:rsidR="00F11B2A">
              <w:fldChar w:fldCharType="begin">
                <w:ffData>
                  <w:name w:val="__Fieldmark__201_35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11B2A">
              <w:fldChar w:fldCharType="separate"/>
            </w:r>
            <w:bookmarkStart w:id="3" w:name="Texte12"/>
            <w:bookmarkStart w:id="4" w:name="__Fieldmark__201_3503008176"/>
            <w:bookmarkStart w:id="5" w:name="Texte121"/>
            <w:bookmarkEnd w:id="3"/>
            <w:bookmarkEnd w:id="4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End w:id="5"/>
            <w:r w:rsidR="00F11B2A">
              <w:fldChar w:fldCharType="end"/>
            </w:r>
          </w:p>
          <w:p w:rsidR="00A13362" w:rsidRDefault="000D3F7A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Civilité : </w:t>
            </w:r>
            <w:sdt>
              <w:sdtPr>
                <w:id w:val="163228016"/>
                <w:dropDownList>
                  <w:listItem w:displayText="Femme" w:value="Femme"/>
                  <w:listItem w:displayText="Homme" w:value="Homme"/>
                </w:dropDownList>
              </w:sdtPr>
              <w:sdtContent>
                <w:r>
                  <w:t>Cliquer ici pour choisir</w:t>
                </w:r>
              </w:sdtContent>
            </w:sdt>
          </w:p>
          <w:p w:rsidR="00A13362" w:rsidRDefault="000D3F7A">
            <w:pPr>
              <w:spacing w:before="240" w:after="240" w:line="240" w:lineRule="auto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DATE DE NAISSANCE : </w:t>
            </w:r>
            <w:r w:rsidR="00F11B2A">
              <w:fldChar w:fldCharType="begin">
                <w:ffData>
                  <w:name w:val="__Fieldmark__212_35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11B2A">
              <w:fldChar w:fldCharType="separate"/>
            </w:r>
            <w:bookmarkStart w:id="6" w:name="Texte19"/>
            <w:bookmarkStart w:id="7" w:name="__Fieldmark__212_3503008176"/>
            <w:bookmarkStart w:id="8" w:name="Texte191"/>
            <w:bookmarkEnd w:id="6"/>
            <w:bookmarkEnd w:id="7"/>
            <w:r>
              <w:rPr>
                <w:rFonts w:ascii="Arial" w:hAnsi="Arial" w:cs="Arial"/>
                <w:i/>
                <w:sz w:val="24"/>
                <w:szCs w:val="24"/>
                <w:lang w:eastAsia="fr-FR"/>
              </w:rPr>
              <w:t>     </w:t>
            </w:r>
            <w:r w:rsidR="00F11B2A">
              <w:fldChar w:fldCharType="end"/>
            </w:r>
            <w:bookmarkEnd w:id="8"/>
            <w:r>
              <w:rPr>
                <w:rFonts w:ascii="Arial" w:hAnsi="Arial" w:cs="Arial"/>
                <w:i/>
                <w:sz w:val="24"/>
                <w:szCs w:val="24"/>
                <w:lang w:eastAsia="fr-FR"/>
              </w:rPr>
              <w:t>/</w:t>
            </w:r>
            <w:r w:rsidR="00F11B2A">
              <w:fldChar w:fldCharType="begin">
                <w:ffData>
                  <w:name w:val="__Fieldmark__221_35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11B2A">
              <w:fldChar w:fldCharType="separate"/>
            </w:r>
            <w:bookmarkStart w:id="9" w:name="Texte20"/>
            <w:bookmarkStart w:id="10" w:name="__Fieldmark__221_3503008176"/>
            <w:bookmarkStart w:id="11" w:name="Texte201"/>
            <w:bookmarkEnd w:id="9"/>
            <w:bookmarkEnd w:id="10"/>
            <w:r>
              <w:rPr>
                <w:rFonts w:ascii="Arial" w:hAnsi="Arial" w:cs="Arial"/>
                <w:i/>
                <w:sz w:val="24"/>
                <w:szCs w:val="24"/>
                <w:lang w:eastAsia="fr-FR"/>
              </w:rPr>
              <w:t>     </w:t>
            </w:r>
            <w:r w:rsidR="00F11B2A">
              <w:fldChar w:fldCharType="end"/>
            </w:r>
            <w:bookmarkEnd w:id="11"/>
            <w:r>
              <w:rPr>
                <w:rFonts w:ascii="Arial" w:hAnsi="Arial" w:cs="Arial"/>
                <w:i/>
                <w:sz w:val="24"/>
                <w:szCs w:val="24"/>
                <w:lang w:eastAsia="fr-FR"/>
              </w:rPr>
              <w:t>/</w:t>
            </w:r>
            <w:r w:rsidR="00F11B2A">
              <w:fldChar w:fldCharType="begin">
                <w:ffData>
                  <w:name w:val="__Fieldmark__231_35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11B2A">
              <w:fldChar w:fldCharType="separate"/>
            </w:r>
            <w:bookmarkStart w:id="12" w:name="Texte21"/>
            <w:bookmarkStart w:id="13" w:name="__Fieldmark__231_3503008176"/>
            <w:bookmarkStart w:id="14" w:name="Texte211"/>
            <w:bookmarkEnd w:id="12"/>
            <w:bookmarkEnd w:id="13"/>
            <w:r>
              <w:rPr>
                <w:rFonts w:ascii="Arial" w:hAnsi="Arial" w:cs="Arial"/>
                <w:i/>
                <w:sz w:val="24"/>
                <w:szCs w:val="24"/>
                <w:lang w:eastAsia="fr-FR"/>
              </w:rPr>
              <w:t>     </w:t>
            </w:r>
            <w:bookmarkEnd w:id="14"/>
            <w:r w:rsidR="00F11B2A">
              <w:fldChar w:fldCharType="end"/>
            </w:r>
          </w:p>
          <w:p w:rsidR="00A13362" w:rsidRDefault="000D3F7A">
            <w:pPr>
              <w:spacing w:before="240" w:after="240" w:line="240" w:lineRule="auto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ADRESSE : </w:t>
            </w:r>
            <w:r w:rsidR="00F11B2A">
              <w:fldChar w:fldCharType="begin">
                <w:ffData>
                  <w:name w:val="__Fieldmark__241_35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11B2A">
              <w:fldChar w:fldCharType="separate"/>
            </w:r>
            <w:bookmarkStart w:id="15" w:name="Texte13"/>
            <w:bookmarkStart w:id="16" w:name="__Fieldmark__241_3503008176"/>
            <w:bookmarkStart w:id="17" w:name="Texte131"/>
            <w:bookmarkEnd w:id="15"/>
            <w:bookmarkEnd w:id="16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End w:id="17"/>
            <w:r w:rsidR="00F11B2A">
              <w:fldChar w:fldCharType="end"/>
            </w:r>
          </w:p>
          <w:p w:rsidR="00A13362" w:rsidRDefault="00F11B2A">
            <w:pPr>
              <w:spacing w:before="240" w:after="240" w:line="240" w:lineRule="auto"/>
            </w:pPr>
            <w:r>
              <w:fldChar w:fldCharType="begin">
                <w:ffData>
                  <w:name w:val="__Fieldmark__249_350"/>
                  <w:enabled/>
                  <w:calcOnExit w:val="0"/>
                  <w:textInput/>
                </w:ffData>
              </w:fldChar>
            </w:r>
            <w:r w:rsidR="000D3F7A">
              <w:instrText>FORMTEXT</w:instrText>
            </w:r>
            <w:r>
              <w:fldChar w:fldCharType="separate"/>
            </w:r>
            <w:bookmarkStart w:id="18" w:name="Texte14"/>
            <w:bookmarkStart w:id="19" w:name="__Fieldmark__249_3503008176"/>
            <w:bookmarkStart w:id="20" w:name="Texte141"/>
            <w:bookmarkEnd w:id="18"/>
            <w:bookmarkEnd w:id="19"/>
            <w:r w:rsidR="000D3F7A"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r>
              <w:fldChar w:fldCharType="end"/>
            </w:r>
            <w:bookmarkEnd w:id="20"/>
            <w:r w:rsidR="000D3F7A"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</w:p>
          <w:p w:rsidR="00A13362" w:rsidRDefault="000D3F7A">
            <w:pPr>
              <w:keepNext/>
              <w:tabs>
                <w:tab w:val="left" w:pos="1735"/>
              </w:tabs>
              <w:spacing w:before="240" w:after="240" w:line="240" w:lineRule="auto"/>
              <w:outlineLvl w:val="2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CONTACT : 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  <w:t>Téléphone :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 w:rsidR="00F11B2A">
              <w:fldChar w:fldCharType="begin">
                <w:ffData>
                  <w:name w:val="__Fieldmark__264_35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11B2A">
              <w:fldChar w:fldCharType="separate"/>
            </w:r>
            <w:bookmarkStart w:id="21" w:name="Texte16"/>
            <w:bookmarkStart w:id="22" w:name="__Fieldmark__264_3503008176"/>
            <w:bookmarkStart w:id="23" w:name="Texte161"/>
            <w:bookmarkEnd w:id="21"/>
            <w:bookmarkEnd w:id="22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End w:id="23"/>
            <w:r w:rsidR="00F11B2A">
              <w:fldChar w:fldCharType="end"/>
            </w:r>
          </w:p>
          <w:p w:rsidR="00A13362" w:rsidRDefault="000D3F7A">
            <w:pPr>
              <w:tabs>
                <w:tab w:val="left" w:pos="1735"/>
              </w:tabs>
              <w:spacing w:before="240" w:after="240" w:line="240" w:lineRule="auto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  <w:t xml:space="preserve">Adresse e-mail : </w:t>
            </w:r>
            <w:r w:rsidR="00F11B2A">
              <w:fldChar w:fldCharType="begin">
                <w:ffData>
                  <w:name w:val="__Fieldmark__275_35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11B2A">
              <w:fldChar w:fldCharType="separate"/>
            </w:r>
            <w:bookmarkStart w:id="24" w:name="Texte17"/>
            <w:bookmarkStart w:id="25" w:name="__Fieldmark__275_3503008176"/>
            <w:bookmarkStart w:id="26" w:name="Texte171"/>
            <w:bookmarkEnd w:id="24"/>
            <w:bookmarkEnd w:id="25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End w:id="26"/>
            <w:r w:rsidR="00F11B2A">
              <w:fldChar w:fldCharType="end"/>
            </w:r>
          </w:p>
          <w:p w:rsidR="00A13362" w:rsidRDefault="000D3F7A">
            <w:pPr>
              <w:spacing w:before="240" w:after="240" w:line="240" w:lineRule="auto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NUMÉRO DE LICENCE : </w:t>
            </w:r>
            <w:r w:rsidR="00F11B2A">
              <w:fldChar w:fldCharType="begin">
                <w:ffData>
                  <w:name w:val="__Fieldmark__285_35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11B2A">
              <w:fldChar w:fldCharType="separate"/>
            </w:r>
            <w:bookmarkStart w:id="27" w:name="Texte22"/>
            <w:bookmarkStart w:id="28" w:name="__Fieldmark__285_3503008176"/>
            <w:bookmarkStart w:id="29" w:name="Texte221"/>
            <w:bookmarkEnd w:id="27"/>
            <w:bookmarkEnd w:id="28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End w:id="29"/>
            <w:r w:rsidR="00F11B2A">
              <w:fldChar w:fldCharType="end"/>
            </w:r>
          </w:p>
          <w:p w:rsidR="00A13362" w:rsidRDefault="000D3F7A">
            <w:pPr>
              <w:spacing w:before="240" w:after="240" w:line="240" w:lineRule="auto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CLUB (en toutes lettres) :</w:t>
            </w:r>
            <w:r w:rsidR="00F11B2A">
              <w:fldChar w:fldCharType="begin">
                <w:ffData>
                  <w:name w:val="__Fieldmark__295_35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11B2A">
              <w:fldChar w:fldCharType="separate"/>
            </w:r>
            <w:bookmarkStart w:id="30" w:name="Texte23"/>
            <w:bookmarkStart w:id="31" w:name="__Fieldmark__295_3503008176"/>
            <w:bookmarkStart w:id="32" w:name="Texte231"/>
            <w:bookmarkEnd w:id="30"/>
            <w:bookmarkEnd w:id="31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End w:id="32"/>
            <w:r w:rsidR="00F11B2A">
              <w:fldChar w:fldCharType="end"/>
            </w:r>
          </w:p>
          <w:p w:rsidR="00A13362" w:rsidRDefault="000D3F7A">
            <w:pPr>
              <w:spacing w:before="240" w:after="240" w:line="240" w:lineRule="auto"/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MOTIVATIONS :  </w:t>
            </w:r>
            <w:r w:rsidR="00F11B2A">
              <w:fldChar w:fldCharType="begin">
                <w:ffData>
                  <w:name w:val="__Fieldmark__304_35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11B2A">
              <w:fldChar w:fldCharType="separate"/>
            </w:r>
            <w:bookmarkStart w:id="33" w:name="Texte26"/>
            <w:bookmarkStart w:id="34" w:name="__Fieldmark__304_3503008176"/>
            <w:bookmarkStart w:id="35" w:name="Texte261"/>
            <w:bookmarkEnd w:id="33"/>
            <w:bookmarkEnd w:id="34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r w:rsidR="00F11B2A">
              <w:fldChar w:fldCharType="end"/>
            </w:r>
            <w:bookmarkEnd w:id="35"/>
            <w:r>
              <w:rPr>
                <w:rFonts w:ascii="Arial" w:hAnsi="Arial" w:cs="Arial"/>
                <w:sz w:val="24"/>
                <w:szCs w:val="24"/>
                <w:lang w:eastAsia="fr-FR"/>
              </w:rPr>
              <w:br/>
            </w:r>
            <w:r w:rsidR="00F11B2A">
              <w:fldChar w:fldCharType="begin">
                <w:ffData>
                  <w:name w:val="__Fieldmark__314_35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F11B2A">
              <w:fldChar w:fldCharType="separate"/>
            </w:r>
            <w:bookmarkStart w:id="36" w:name="Texte27"/>
            <w:bookmarkStart w:id="37" w:name="__Fieldmark__314_3503008176"/>
            <w:bookmarkStart w:id="38" w:name="Texte271"/>
            <w:bookmarkEnd w:id="36"/>
            <w:bookmarkEnd w:id="37"/>
            <w:r>
              <w:rPr>
                <w:rFonts w:ascii="Arial" w:hAnsi="Arial" w:cs="Arial"/>
                <w:sz w:val="24"/>
                <w:szCs w:val="24"/>
                <w:lang w:eastAsia="fr-FR"/>
              </w:rPr>
              <w:t>     </w:t>
            </w:r>
            <w:bookmarkEnd w:id="38"/>
            <w:r w:rsidR="00F11B2A">
              <w:fldChar w:fldCharType="end"/>
            </w:r>
          </w:p>
          <w:p w:rsidR="00A13362" w:rsidRDefault="00A13362">
            <w:pPr>
              <w:spacing w:before="240" w:after="24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</w:p>
          <w:p w:rsidR="00A13362" w:rsidRDefault="000D3F7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 xml:space="preserve">Date et signature                                                                     Date et signature </w:t>
            </w:r>
          </w:p>
          <w:p w:rsidR="00A13362" w:rsidRDefault="000D3F7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z w:val="24"/>
                <w:szCs w:val="24"/>
                <w:lang w:eastAsia="fr-FR"/>
              </w:rPr>
              <w:t>du candidat                                                                        du président du club</w:t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eastAsia="fr-FR"/>
              </w:rPr>
              <w:tab/>
            </w:r>
          </w:p>
          <w:p w:rsidR="00A13362" w:rsidRDefault="00A13362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</w:p>
          <w:p w:rsidR="00A13362" w:rsidRDefault="00A13362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</w:p>
          <w:p w:rsidR="00A13362" w:rsidRDefault="00A13362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</w:p>
        </w:tc>
      </w:tr>
    </w:tbl>
    <w:p w:rsidR="00A13362" w:rsidRDefault="00A13362">
      <w:pPr>
        <w:jc w:val="both"/>
        <w:rPr>
          <w:rFonts w:ascii="Arial" w:hAnsi="Arial" w:cs="Arial"/>
          <w:b/>
          <w:color w:val="FF0000"/>
          <w:sz w:val="24"/>
          <w:szCs w:val="24"/>
          <w:lang w:eastAsia="fr-FR"/>
        </w:rPr>
      </w:pPr>
    </w:p>
    <w:p w:rsidR="00A13362" w:rsidRDefault="00A13362">
      <w:pPr>
        <w:jc w:val="both"/>
        <w:rPr>
          <w:rFonts w:ascii="Arial" w:hAnsi="Arial" w:cs="Arial"/>
          <w:b/>
          <w:color w:val="FF0000"/>
          <w:sz w:val="24"/>
          <w:szCs w:val="24"/>
          <w:lang w:eastAsia="fr-FR"/>
        </w:rPr>
      </w:pPr>
    </w:p>
    <w:p w:rsidR="00A13362" w:rsidRDefault="000D3F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  <w:lang w:eastAsia="fr-FR"/>
        </w:rPr>
        <w:t xml:space="preserve">A renvoyer à Benjamin SEILER – 12, rue Jean Paul de Dadelsen – 67200 STRASBOURG avant le </w:t>
      </w:r>
      <w:r w:rsidR="0060187B">
        <w:rPr>
          <w:rFonts w:ascii="Arial" w:hAnsi="Arial" w:cs="Arial"/>
          <w:b/>
          <w:i/>
          <w:sz w:val="24"/>
          <w:szCs w:val="24"/>
          <w:lang w:eastAsia="fr-FR"/>
        </w:rPr>
        <w:t>18/03/</w:t>
      </w:r>
      <w:r w:rsidR="008911BE">
        <w:rPr>
          <w:rFonts w:ascii="Arial" w:hAnsi="Arial" w:cs="Arial"/>
          <w:b/>
          <w:i/>
          <w:sz w:val="24"/>
          <w:szCs w:val="24"/>
          <w:lang w:eastAsia="fr-FR"/>
        </w:rPr>
        <w:t>2019</w:t>
      </w:r>
      <w:r>
        <w:rPr>
          <w:rFonts w:ascii="Arial" w:hAnsi="Arial" w:cs="Arial"/>
          <w:b/>
          <w:i/>
          <w:sz w:val="24"/>
          <w:szCs w:val="24"/>
          <w:lang w:eastAsia="fr-FR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accompagné du chèque du montant de </w:t>
      </w:r>
      <w:r>
        <w:rPr>
          <w:rFonts w:ascii="Arial" w:hAnsi="Arial" w:cs="Arial"/>
          <w:b/>
          <w:i/>
          <w:sz w:val="24"/>
          <w:szCs w:val="24"/>
        </w:rPr>
        <w:t xml:space="preserve">150€ </w:t>
      </w:r>
      <w:r>
        <w:rPr>
          <w:rFonts w:ascii="Arial" w:hAnsi="Arial" w:cs="Arial"/>
          <w:b/>
          <w:sz w:val="24"/>
          <w:szCs w:val="24"/>
        </w:rPr>
        <w:t>(incluant les frais de formation et d’examen), à l’ordre du Comité départemental 67 de badminton</w:t>
      </w:r>
    </w:p>
    <w:p w:rsidR="00A13362" w:rsidRDefault="00A13362">
      <w:pPr>
        <w:spacing w:before="120" w:after="120"/>
        <w:ind w:left="5664" w:firstLine="708"/>
        <w:jc w:val="both"/>
      </w:pPr>
    </w:p>
    <w:sectPr w:rsidR="00A13362" w:rsidSect="00A13362">
      <w:headerReference w:type="default" r:id="rId9"/>
      <w:footerReference w:type="default" r:id="rId10"/>
      <w:pgSz w:w="11906" w:h="16838"/>
      <w:pgMar w:top="1498" w:right="720" w:bottom="720" w:left="567" w:header="708" w:footer="332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B4D" w:rsidRDefault="00556B4D" w:rsidP="00A13362">
      <w:pPr>
        <w:spacing w:after="0" w:line="240" w:lineRule="auto"/>
      </w:pPr>
      <w:r>
        <w:separator/>
      </w:r>
    </w:p>
  </w:endnote>
  <w:endnote w:type="continuationSeparator" w:id="1">
    <w:p w:rsidR="00556B4D" w:rsidRDefault="00556B4D" w:rsidP="00A1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362" w:rsidRDefault="000D3F7A">
    <w:pPr>
      <w:pStyle w:val="Footer"/>
    </w:pPr>
    <w:r>
      <w:rPr>
        <w:vertAlign w:val="superscript"/>
      </w:rPr>
      <w:t>1</w:t>
    </w:r>
    <w:r>
      <w:t xml:space="preserve"> rayer la mention inutile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362" w:rsidRDefault="000D3F7A">
    <w:pPr>
      <w:pStyle w:val="Footer"/>
    </w:pPr>
    <w:r>
      <w:rPr>
        <w:vertAlign w:val="superscript"/>
      </w:rPr>
      <w:t>1</w:t>
    </w:r>
    <w:r>
      <w:t xml:space="preserve"> rayer la mention inutile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B4D" w:rsidRDefault="00556B4D" w:rsidP="00A13362">
      <w:pPr>
        <w:spacing w:after="0" w:line="240" w:lineRule="auto"/>
      </w:pPr>
      <w:r>
        <w:separator/>
      </w:r>
    </w:p>
  </w:footnote>
  <w:footnote w:type="continuationSeparator" w:id="1">
    <w:p w:rsidR="00556B4D" w:rsidRDefault="00556B4D" w:rsidP="00A13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362" w:rsidRDefault="000D3F7A">
    <w:pPr>
      <w:ind w:left="2124"/>
      <w:rPr>
        <w:rFonts w:ascii="Arial" w:hAnsi="Arial" w:cs="Arial"/>
        <w:b/>
        <w:caps/>
        <w:color w:val="101F69"/>
      </w:rPr>
    </w:pPr>
    <w:r>
      <w:rPr>
        <w:noProof/>
        <w:lang w:eastAsia="fr-FR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-71120</wp:posOffset>
          </wp:positionV>
          <wp:extent cx="1070610" cy="1421765"/>
          <wp:effectExtent l="0" t="0" r="0" b="0"/>
          <wp:wrapTight wrapText="bothSides">
            <wp:wrapPolygon edited="0">
              <wp:start x="-177" y="0"/>
              <wp:lineTo x="-177" y="20893"/>
              <wp:lineTo x="20885" y="20893"/>
              <wp:lineTo x="20885" y="0"/>
              <wp:lineTo x="-177" y="0"/>
            </wp:wrapPolygon>
          </wp:wrapTight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142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B2A" w:rsidRPr="00F11B2A">
      <w:pict>
        <v:shapetype id="shapetype_32" o:spid="_x0000_m1028" coordsize="21600,21600" o:spt="100" adj="0,,0" path="m,l21600,21600nfe">
          <v:stroke joinstyle="miter"/>
          <v:formulas/>
          <v:path gradientshapeok="t" o:connecttype="rect" textboxrect="0,0,21600,21600"/>
        </v:shapetype>
      </w:pict>
    </w:r>
    <w:r w:rsidR="00F11B2A" w:rsidRPr="00F11B2A">
      <w:pict>
        <v:shape id="Connecteur droit avec flèche 1" o:spid="_x0000_s1026" type="#shapetype_32" style="position:absolute;left:0;text-align:left;margin-left:104.6pt;margin-top:59.45pt;width:373.4pt;height:0;z-index:251659264;mso-position-horizontal-relative:text;mso-position-vertical-relative:text" filled="f" stroked="t" strokecolor="#1f497d">
          <v:fill o:detectmouseclick="t"/>
          <v:stroke joinstyle="miter" endcap="flat"/>
        </v:shape>
      </w:pict>
    </w:r>
    <w:r>
      <w:rPr>
        <w:rFonts w:ascii="Arial" w:hAnsi="Arial" w:cs="Arial"/>
        <w:b/>
        <w:caps/>
        <w:color w:val="101F69"/>
        <w:sz w:val="44"/>
        <w:szCs w:val="44"/>
      </w:rPr>
      <w:t>FORMATION officiels techniques et GEO</w:t>
    </w:r>
  </w:p>
  <w:p w:rsidR="00A13362" w:rsidRDefault="000D3F7A">
    <w:pPr>
      <w:ind w:left="2124"/>
      <w:rPr>
        <w:rFonts w:ascii="Arial" w:hAnsi="Arial" w:cs="Arial"/>
        <w:b/>
        <w:caps/>
        <w:color w:val="101F69"/>
        <w:sz w:val="32"/>
        <w:szCs w:val="32"/>
      </w:rPr>
    </w:pPr>
    <w:r>
      <w:rPr>
        <w:rFonts w:ascii="Arial" w:hAnsi="Arial" w:cs="Arial"/>
        <w:b/>
        <w:caps/>
        <w:color w:val="101F69"/>
        <w:sz w:val="32"/>
        <w:szCs w:val="32"/>
      </w:rPr>
      <w:t xml:space="preserve">Objet : formation </w:t>
    </w:r>
    <w:r w:rsidR="0060187B" w:rsidRPr="0060187B">
      <w:rPr>
        <w:rFonts w:ascii="Arial" w:hAnsi="Arial" w:cs="Arial"/>
        <w:b/>
        <w:i/>
        <w:caps/>
        <w:color w:val="101F69"/>
        <w:sz w:val="32"/>
        <w:szCs w:val="32"/>
      </w:rPr>
      <w:t>JUGE-</w:t>
    </w:r>
    <w:r w:rsidR="0060187B">
      <w:rPr>
        <w:rFonts w:ascii="Arial" w:hAnsi="Arial" w:cs="Arial"/>
        <w:b/>
        <w:i/>
        <w:caps/>
        <w:color w:val="101F69"/>
        <w:sz w:val="32"/>
        <w:szCs w:val="32"/>
      </w:rPr>
      <w:t xml:space="preserve">arbitre LIGUE </w:t>
    </w:r>
    <w:r w:rsidR="004A61F7">
      <w:rPr>
        <w:rFonts w:ascii="Arial" w:hAnsi="Arial" w:cs="Arial"/>
        <w:b/>
        <w:i/>
        <w:caps/>
        <w:color w:val="101F69"/>
        <w:sz w:val="32"/>
        <w:szCs w:val="32"/>
      </w:rPr>
      <w:t>ACCREDITE</w:t>
    </w:r>
  </w:p>
  <w:p w:rsidR="00A13362" w:rsidRDefault="000D3F7A">
    <w:pPr>
      <w:ind w:left="2124"/>
      <w:jc w:val="right"/>
      <w:rPr>
        <w:rFonts w:ascii="Arial" w:hAnsi="Arial" w:cs="Arial"/>
        <w:caps/>
        <w:color w:val="101F69"/>
      </w:rPr>
    </w:pPr>
    <w:r>
      <w:rPr>
        <w:rFonts w:ascii="Arial" w:hAnsi="Arial" w:cs="Arial"/>
        <w:caps/>
        <w:color w:val="101F69"/>
      </w:rPr>
      <w:t>(version 2017)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362" w:rsidRDefault="000D3F7A">
    <w:pPr>
      <w:ind w:left="2124"/>
      <w:rPr>
        <w:rFonts w:ascii="Arial" w:hAnsi="Arial" w:cs="Arial"/>
        <w:b/>
        <w:caps/>
        <w:color w:val="101F69"/>
      </w:rPr>
    </w:pP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-233045</wp:posOffset>
          </wp:positionV>
          <wp:extent cx="1070610" cy="1421765"/>
          <wp:effectExtent l="0" t="0" r="0" b="0"/>
          <wp:wrapTight wrapText="bothSides">
            <wp:wrapPolygon edited="0">
              <wp:start x="-177" y="0"/>
              <wp:lineTo x="-177" y="20893"/>
              <wp:lineTo x="20885" y="20893"/>
              <wp:lineTo x="20885" y="0"/>
              <wp:lineTo x="-177" y="0"/>
            </wp:wrapPolygon>
          </wp:wrapTight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1421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B2A" w:rsidRPr="00F11B2A">
      <w:pict>
        <v:shapetype id="_x0000_m1027" coordsize="21600,21600" o:spt="100" adj="0,,0" path="m,l21600,21600nfe">
          <v:stroke joinstyle="miter"/>
          <v:formulas/>
          <v:path gradientshapeok="t" o:connecttype="rect" textboxrect="0,0,21600,21600"/>
        </v:shapetype>
      </w:pict>
    </w:r>
    <w:r w:rsidR="00F11B2A" w:rsidRPr="00F11B2A">
      <w:pict>
        <v:shape id="Connecteur droit avec flèche 2" o:spid="_x0000_s1025" type="#_x0000_m1027" style="position:absolute;left:0;text-align:left;margin-left:104.6pt;margin-top:35.45pt;width:373.4pt;height:0;z-index:251660288;mso-position-horizontal-relative:text;mso-position-vertical-relative:text" filled="f" stroked="t" strokecolor="#1f497d">
          <v:fill o:detectmouseclick="t"/>
          <v:stroke joinstyle="miter" endcap="flat"/>
        </v:shape>
      </w:pict>
    </w:r>
    <w:r>
      <w:rPr>
        <w:rFonts w:ascii="Arial" w:hAnsi="Arial" w:cs="Arial"/>
        <w:b/>
        <w:caps/>
        <w:color w:val="101F69"/>
        <w:sz w:val="44"/>
        <w:szCs w:val="44"/>
      </w:rPr>
      <w:t>Fiche de candidature</w:t>
    </w:r>
  </w:p>
  <w:p w:rsidR="00A13362" w:rsidRDefault="000D3F7A">
    <w:pPr>
      <w:ind w:left="2124"/>
      <w:rPr>
        <w:rFonts w:ascii="Arial" w:hAnsi="Arial" w:cs="Arial"/>
        <w:b/>
        <w:i/>
        <w:caps/>
        <w:color w:val="101F69"/>
        <w:sz w:val="32"/>
        <w:szCs w:val="32"/>
      </w:rPr>
    </w:pPr>
    <w:r>
      <w:rPr>
        <w:rFonts w:ascii="Arial" w:hAnsi="Arial" w:cs="Arial"/>
        <w:b/>
        <w:caps/>
        <w:color w:val="101F69"/>
        <w:sz w:val="32"/>
        <w:szCs w:val="32"/>
      </w:rPr>
      <w:t xml:space="preserve">Objet : formation </w:t>
    </w:r>
    <w:r w:rsidR="0060187B" w:rsidRPr="0060187B">
      <w:rPr>
        <w:rFonts w:ascii="Arial" w:hAnsi="Arial" w:cs="Arial"/>
        <w:b/>
        <w:i/>
        <w:caps/>
        <w:color w:val="101F69"/>
        <w:sz w:val="32"/>
        <w:szCs w:val="32"/>
      </w:rPr>
      <w:t>JUGE-</w:t>
    </w:r>
    <w:r w:rsidRPr="0060187B">
      <w:rPr>
        <w:rFonts w:ascii="Arial" w:hAnsi="Arial" w:cs="Arial"/>
        <w:b/>
        <w:i/>
        <w:caps/>
        <w:color w:val="101F69"/>
        <w:sz w:val="32"/>
        <w:szCs w:val="32"/>
      </w:rPr>
      <w:t>arbitre</w:t>
    </w:r>
    <w:r>
      <w:rPr>
        <w:rFonts w:ascii="Arial" w:hAnsi="Arial" w:cs="Arial"/>
        <w:b/>
        <w:i/>
        <w:caps/>
        <w:color w:val="101F69"/>
        <w:sz w:val="32"/>
        <w:szCs w:val="32"/>
      </w:rPr>
      <w:t xml:space="preserve"> LIGUE </w:t>
    </w:r>
    <w:r w:rsidR="00AA66C3">
      <w:rPr>
        <w:rFonts w:ascii="Arial" w:hAnsi="Arial" w:cs="Arial"/>
        <w:b/>
        <w:i/>
        <w:caps/>
        <w:color w:val="101F69"/>
        <w:sz w:val="32"/>
        <w:szCs w:val="32"/>
      </w:rPr>
      <w:t>accredite</w:t>
    </w:r>
  </w:p>
  <w:p w:rsidR="00A13362" w:rsidRDefault="00A13362">
    <w:pPr>
      <w:ind w:left="2124"/>
      <w:rPr>
        <w:rFonts w:ascii="Arial" w:hAnsi="Arial" w:cs="Arial"/>
        <w:b/>
        <w:caps/>
        <w:color w:val="101F69"/>
        <w:sz w:val="32"/>
        <w:szCs w:val="32"/>
      </w:rPr>
    </w:pPr>
  </w:p>
  <w:p w:rsidR="00A13362" w:rsidRDefault="000D3F7A">
    <w:pPr>
      <w:ind w:left="2124"/>
      <w:jc w:val="right"/>
      <w:rPr>
        <w:rFonts w:ascii="Arial" w:hAnsi="Arial" w:cs="Arial"/>
        <w:caps/>
        <w:color w:val="101F69"/>
      </w:rPr>
    </w:pPr>
    <w:r>
      <w:rPr>
        <w:rFonts w:ascii="Arial" w:hAnsi="Arial" w:cs="Arial"/>
        <w:caps/>
        <w:color w:val="101F69"/>
      </w:rPr>
      <w:t>(version 2017)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948"/>
    <w:multiLevelType w:val="hybridMultilevel"/>
    <w:tmpl w:val="BD6EB57E"/>
    <w:lvl w:ilvl="0" w:tplc="53485790">
      <w:start w:val="5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E142F"/>
    <w:multiLevelType w:val="multilevel"/>
    <w:tmpl w:val="6298F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1F30D20"/>
    <w:multiLevelType w:val="multilevel"/>
    <w:tmpl w:val="529829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4EB4DB8"/>
    <w:multiLevelType w:val="hybridMultilevel"/>
    <w:tmpl w:val="B16C2E56"/>
    <w:lvl w:ilvl="0" w:tplc="B1C4431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B5524"/>
    <w:multiLevelType w:val="hybridMultilevel"/>
    <w:tmpl w:val="3A18FCFA"/>
    <w:lvl w:ilvl="0" w:tplc="20C6D740">
      <w:start w:val="5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064C7B"/>
    <w:multiLevelType w:val="hybridMultilevel"/>
    <w:tmpl w:val="A7364D1E"/>
    <w:lvl w:ilvl="0" w:tplc="FDC6172E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232C2"/>
    <w:multiLevelType w:val="hybridMultilevel"/>
    <w:tmpl w:val="6518C762"/>
    <w:lvl w:ilvl="0" w:tplc="9F261A76">
      <w:start w:val="5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13362"/>
    <w:rsid w:val="000D3F7A"/>
    <w:rsid w:val="000F0567"/>
    <w:rsid w:val="001321E8"/>
    <w:rsid w:val="002236ED"/>
    <w:rsid w:val="00285172"/>
    <w:rsid w:val="003E5434"/>
    <w:rsid w:val="00461B04"/>
    <w:rsid w:val="004A61F7"/>
    <w:rsid w:val="004D05D0"/>
    <w:rsid w:val="00556B4D"/>
    <w:rsid w:val="006004F7"/>
    <w:rsid w:val="0060187B"/>
    <w:rsid w:val="006F06C9"/>
    <w:rsid w:val="007F6F91"/>
    <w:rsid w:val="008300B8"/>
    <w:rsid w:val="008911BE"/>
    <w:rsid w:val="0096163D"/>
    <w:rsid w:val="00A13362"/>
    <w:rsid w:val="00AA66C3"/>
    <w:rsid w:val="00E33AFD"/>
    <w:rsid w:val="00F1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411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B2259C"/>
    <w:rPr>
      <w:rFonts w:cs="Times New Roman"/>
    </w:rPr>
  </w:style>
  <w:style w:type="character" w:customStyle="1" w:styleId="PieddepageCar">
    <w:name w:val="Pied de page Car"/>
    <w:basedOn w:val="Policepardfaut"/>
    <w:uiPriority w:val="99"/>
    <w:qFormat/>
    <w:rsid w:val="00B2259C"/>
    <w:rPr>
      <w:rFonts w:cs="Times New Roman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2259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qFormat/>
    <w:rsid w:val="00B42E63"/>
    <w:rPr>
      <w:color w:val="808080"/>
    </w:rPr>
  </w:style>
  <w:style w:type="character" w:customStyle="1" w:styleId="En-tteCar1">
    <w:name w:val="En-tête Car1"/>
    <w:basedOn w:val="Policepardfaut"/>
    <w:uiPriority w:val="99"/>
    <w:semiHidden/>
    <w:qFormat/>
    <w:rsid w:val="001C62D1"/>
    <w:rPr>
      <w:lang w:eastAsia="en-US"/>
    </w:rPr>
  </w:style>
  <w:style w:type="character" w:customStyle="1" w:styleId="PieddepageCar1">
    <w:name w:val="Pied de page Car1"/>
    <w:basedOn w:val="Policepardfaut"/>
    <w:link w:val="Footer"/>
    <w:uiPriority w:val="99"/>
    <w:semiHidden/>
    <w:qFormat/>
    <w:rsid w:val="001C62D1"/>
    <w:rPr>
      <w:lang w:eastAsia="en-US"/>
    </w:rPr>
  </w:style>
  <w:style w:type="character" w:customStyle="1" w:styleId="ListLabel1">
    <w:name w:val="ListLabel 1"/>
    <w:qFormat/>
    <w:rsid w:val="00A13362"/>
    <w:rPr>
      <w:rFonts w:cs="Courier New"/>
    </w:rPr>
  </w:style>
  <w:style w:type="character" w:customStyle="1" w:styleId="ListLabel2">
    <w:name w:val="ListLabel 2"/>
    <w:qFormat/>
    <w:rsid w:val="00A13362"/>
    <w:rPr>
      <w:rFonts w:cs="Courier New"/>
    </w:rPr>
  </w:style>
  <w:style w:type="character" w:customStyle="1" w:styleId="ListLabel3">
    <w:name w:val="ListLabel 3"/>
    <w:qFormat/>
    <w:rsid w:val="00A13362"/>
    <w:rPr>
      <w:rFonts w:cs="Courier New"/>
    </w:rPr>
  </w:style>
  <w:style w:type="paragraph" w:styleId="Titre">
    <w:name w:val="Title"/>
    <w:basedOn w:val="Normal"/>
    <w:next w:val="Corpsdetexte"/>
    <w:qFormat/>
    <w:rsid w:val="00693D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693DFB"/>
    <w:pPr>
      <w:spacing w:after="140" w:line="288" w:lineRule="auto"/>
    </w:pPr>
  </w:style>
  <w:style w:type="paragraph" w:styleId="Liste">
    <w:name w:val="List"/>
    <w:basedOn w:val="Corpsdetexte"/>
    <w:rsid w:val="00693DFB"/>
    <w:rPr>
      <w:rFonts w:cs="Arial"/>
    </w:rPr>
  </w:style>
  <w:style w:type="paragraph" w:customStyle="1" w:styleId="Caption">
    <w:name w:val="Caption"/>
    <w:basedOn w:val="Normal"/>
    <w:qFormat/>
    <w:rsid w:val="00693DF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693DFB"/>
    <w:pPr>
      <w:suppressLineNumbers/>
    </w:pPr>
    <w:rPr>
      <w:rFonts w:cs="Arial"/>
    </w:rPr>
  </w:style>
  <w:style w:type="paragraph" w:customStyle="1" w:styleId="Header">
    <w:name w:val="Header"/>
    <w:basedOn w:val="Normal"/>
    <w:uiPriority w:val="99"/>
    <w:semiHidden/>
    <w:rsid w:val="001C62D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"/>
    <w:link w:val="PieddepageCar1"/>
    <w:uiPriority w:val="99"/>
    <w:semiHidden/>
    <w:rsid w:val="001C62D1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qFormat/>
    <w:rsid w:val="00B2259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C62D1"/>
    <w:pPr>
      <w:ind w:left="720"/>
      <w:contextualSpacing/>
    </w:pPr>
  </w:style>
  <w:style w:type="paragraph" w:customStyle="1" w:styleId="Standard">
    <w:name w:val="Standard"/>
    <w:qFormat/>
    <w:rsid w:val="00A13362"/>
    <w:pPr>
      <w:spacing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Objetavecflche">
    <w:name w:val="Objet avec flèche"/>
    <w:basedOn w:val="Standard"/>
    <w:qFormat/>
    <w:rsid w:val="00A13362"/>
  </w:style>
  <w:style w:type="paragraph" w:customStyle="1" w:styleId="Objetavecombre">
    <w:name w:val="Objet avec ombre"/>
    <w:basedOn w:val="Standard"/>
    <w:qFormat/>
    <w:rsid w:val="00A13362"/>
  </w:style>
  <w:style w:type="paragraph" w:customStyle="1" w:styleId="Objetsansremplissage">
    <w:name w:val="Objet sans remplissage"/>
    <w:basedOn w:val="Standard"/>
    <w:qFormat/>
    <w:rsid w:val="00A13362"/>
  </w:style>
  <w:style w:type="paragraph" w:customStyle="1" w:styleId="Objetsansremplissageetsansligne">
    <w:name w:val="Objet sans remplissage et sans ligne"/>
    <w:basedOn w:val="Standard"/>
    <w:qFormat/>
    <w:rsid w:val="00A13362"/>
  </w:style>
  <w:style w:type="paragraph" w:customStyle="1" w:styleId="Corpsdetextejustifi">
    <w:name w:val="Corps de texte justifié"/>
    <w:basedOn w:val="Standard"/>
    <w:qFormat/>
    <w:rsid w:val="00A13362"/>
  </w:style>
  <w:style w:type="paragraph" w:customStyle="1" w:styleId="Titreprincipal1">
    <w:name w:val="Titre principal1"/>
    <w:basedOn w:val="Standard"/>
    <w:qFormat/>
    <w:rsid w:val="00A13362"/>
    <w:pPr>
      <w:jc w:val="center"/>
    </w:pPr>
  </w:style>
  <w:style w:type="paragraph" w:customStyle="1" w:styleId="Titreprincipal2">
    <w:name w:val="Titre principal2"/>
    <w:basedOn w:val="Standard"/>
    <w:qFormat/>
    <w:rsid w:val="00A13362"/>
    <w:pPr>
      <w:spacing w:before="57" w:after="57"/>
      <w:ind w:right="113"/>
      <w:jc w:val="center"/>
    </w:pPr>
  </w:style>
  <w:style w:type="paragraph" w:customStyle="1" w:styleId="Titre1">
    <w:name w:val="Titre1"/>
    <w:basedOn w:val="Standard"/>
    <w:qFormat/>
    <w:rsid w:val="00A13362"/>
    <w:pPr>
      <w:spacing w:before="238" w:after="119"/>
    </w:pPr>
  </w:style>
  <w:style w:type="paragraph" w:customStyle="1" w:styleId="Titre2">
    <w:name w:val="Titre2"/>
    <w:basedOn w:val="Standard"/>
    <w:qFormat/>
    <w:rsid w:val="00A13362"/>
    <w:pPr>
      <w:spacing w:before="238" w:after="119"/>
    </w:pPr>
  </w:style>
  <w:style w:type="paragraph" w:customStyle="1" w:styleId="Lignedecote">
    <w:name w:val="Ligne de cote"/>
    <w:basedOn w:val="Standard"/>
    <w:qFormat/>
    <w:rsid w:val="00A13362"/>
  </w:style>
  <w:style w:type="paragraph" w:customStyle="1" w:styleId="DiapositivedetitreLTGliederung1">
    <w:name w:val="Diapositive de titre~LT~Gliederung 1"/>
    <w:qFormat/>
    <w:rsid w:val="00A13362"/>
    <w:pPr>
      <w:spacing w:before="283" w:line="200" w:lineRule="atLeast"/>
    </w:pPr>
    <w:rPr>
      <w:rFonts w:ascii="MS PGothic" w:eastAsia="Tahoma" w:hAnsi="MS PGothic" w:cs="Liberation Sans"/>
      <w:color w:val="000000"/>
      <w:kern w:val="2"/>
      <w:sz w:val="64"/>
      <w:szCs w:val="24"/>
    </w:rPr>
  </w:style>
  <w:style w:type="paragraph" w:customStyle="1" w:styleId="DiapositivedetitreLTGliederung2">
    <w:name w:val="Diapositive de titre~LT~Gliederung 2"/>
    <w:basedOn w:val="DiapositivedetitreLTGliederung1"/>
    <w:qFormat/>
    <w:rsid w:val="00A13362"/>
    <w:pPr>
      <w:spacing w:before="227"/>
    </w:pPr>
    <w:rPr>
      <w:sz w:val="48"/>
    </w:rPr>
  </w:style>
  <w:style w:type="paragraph" w:customStyle="1" w:styleId="DiapositivedetitreLTGliederung3">
    <w:name w:val="Diapositive de titre~LT~Gliederung 3"/>
    <w:basedOn w:val="DiapositivedetitreLTGliederung2"/>
    <w:qFormat/>
    <w:rsid w:val="00A13362"/>
    <w:pPr>
      <w:spacing w:before="170"/>
    </w:pPr>
    <w:rPr>
      <w:sz w:val="40"/>
    </w:rPr>
  </w:style>
  <w:style w:type="paragraph" w:customStyle="1" w:styleId="DiapositivedetitreLTGliederung4">
    <w:name w:val="Diapositive de titre~LT~Gliederung 4"/>
    <w:basedOn w:val="DiapositivedetitreLTGliederung3"/>
    <w:qFormat/>
    <w:rsid w:val="00A13362"/>
    <w:pPr>
      <w:spacing w:before="113"/>
    </w:pPr>
  </w:style>
  <w:style w:type="paragraph" w:customStyle="1" w:styleId="DiapositivedetitreLTGliederung5">
    <w:name w:val="Diapositive de titre~LT~Gliederung 5"/>
    <w:basedOn w:val="DiapositivedetitreLTGliederung4"/>
    <w:qFormat/>
    <w:rsid w:val="00A13362"/>
    <w:pPr>
      <w:spacing w:before="57"/>
    </w:pPr>
  </w:style>
  <w:style w:type="paragraph" w:customStyle="1" w:styleId="DiapositivedetitreLTGliederung6">
    <w:name w:val="Diapositive de titre~LT~Gliederung 6"/>
    <w:basedOn w:val="DiapositivedetitreLTGliederung5"/>
    <w:qFormat/>
    <w:rsid w:val="00A13362"/>
  </w:style>
  <w:style w:type="paragraph" w:customStyle="1" w:styleId="DiapositivedetitreLTGliederung7">
    <w:name w:val="Diapositive de titre~LT~Gliederung 7"/>
    <w:basedOn w:val="DiapositivedetitreLTGliederung6"/>
    <w:qFormat/>
    <w:rsid w:val="00A13362"/>
  </w:style>
  <w:style w:type="paragraph" w:customStyle="1" w:styleId="DiapositivedetitreLTGliederung8">
    <w:name w:val="Diapositive de titre~LT~Gliederung 8"/>
    <w:basedOn w:val="DiapositivedetitreLTGliederung7"/>
    <w:qFormat/>
    <w:rsid w:val="00A13362"/>
  </w:style>
  <w:style w:type="paragraph" w:customStyle="1" w:styleId="DiapositivedetitreLTGliederung9">
    <w:name w:val="Diapositive de titre~LT~Gliederung 9"/>
    <w:basedOn w:val="DiapositivedetitreLTGliederung8"/>
    <w:qFormat/>
    <w:rsid w:val="00A13362"/>
  </w:style>
  <w:style w:type="paragraph" w:customStyle="1" w:styleId="DiapositivedetitreLTTitel">
    <w:name w:val="Diapositive de titre~LT~Titel"/>
    <w:qFormat/>
    <w:rsid w:val="00A13362"/>
    <w:pPr>
      <w:spacing w:line="200" w:lineRule="atLeast"/>
    </w:pPr>
    <w:rPr>
      <w:rFonts w:ascii="MS PGothic" w:eastAsia="Tahoma" w:hAnsi="MS PGothic" w:cs="Liberation Sans"/>
      <w:color w:val="000000"/>
      <w:kern w:val="2"/>
      <w:sz w:val="88"/>
      <w:szCs w:val="24"/>
    </w:rPr>
  </w:style>
  <w:style w:type="paragraph" w:customStyle="1" w:styleId="DiapositivedetitreLTUntertitel">
    <w:name w:val="Diapositive de titre~LT~Untertitel"/>
    <w:qFormat/>
    <w:rsid w:val="00A13362"/>
    <w:pPr>
      <w:jc w:val="center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DiapositivedetitreLTNotizen">
    <w:name w:val="Diapositive de titre~LT~Notizen"/>
    <w:qFormat/>
    <w:rsid w:val="00A13362"/>
    <w:pPr>
      <w:ind w:left="340" w:hanging="340"/>
    </w:pPr>
    <w:rPr>
      <w:rFonts w:ascii="Arial" w:eastAsia="Tahoma" w:hAnsi="Arial" w:cs="Liberation Sans"/>
      <w:color w:val="000000"/>
      <w:kern w:val="2"/>
      <w:sz w:val="40"/>
      <w:szCs w:val="24"/>
    </w:rPr>
  </w:style>
  <w:style w:type="paragraph" w:customStyle="1" w:styleId="DiapositivedetitreLTHintergrundobjekte">
    <w:name w:val="Diapositive de titre~LT~Hintergrundobjekte"/>
    <w:qFormat/>
    <w:rsid w:val="00A13362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iapositivedetitreLTHintergrund">
    <w:name w:val="Diapositive de titre~LT~Hintergrund"/>
    <w:qFormat/>
    <w:rsid w:val="00A13362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rsid w:val="00A13362"/>
    <w:pPr>
      <w:spacing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gray1">
    <w:name w:val="gray1"/>
    <w:basedOn w:val="default"/>
    <w:qFormat/>
    <w:rsid w:val="00A13362"/>
  </w:style>
  <w:style w:type="paragraph" w:customStyle="1" w:styleId="gray2">
    <w:name w:val="gray2"/>
    <w:basedOn w:val="default"/>
    <w:qFormat/>
    <w:rsid w:val="00A13362"/>
  </w:style>
  <w:style w:type="paragraph" w:customStyle="1" w:styleId="gray3">
    <w:name w:val="gray3"/>
    <w:basedOn w:val="default"/>
    <w:qFormat/>
    <w:rsid w:val="00A13362"/>
  </w:style>
  <w:style w:type="paragraph" w:customStyle="1" w:styleId="bw1">
    <w:name w:val="bw1"/>
    <w:basedOn w:val="default"/>
    <w:qFormat/>
    <w:rsid w:val="00A13362"/>
  </w:style>
  <w:style w:type="paragraph" w:customStyle="1" w:styleId="bw2">
    <w:name w:val="bw2"/>
    <w:basedOn w:val="default"/>
    <w:qFormat/>
    <w:rsid w:val="00A13362"/>
  </w:style>
  <w:style w:type="paragraph" w:customStyle="1" w:styleId="bw3">
    <w:name w:val="bw3"/>
    <w:basedOn w:val="default"/>
    <w:qFormat/>
    <w:rsid w:val="00A13362"/>
  </w:style>
  <w:style w:type="paragraph" w:customStyle="1" w:styleId="orange1">
    <w:name w:val="orange1"/>
    <w:basedOn w:val="default"/>
    <w:qFormat/>
    <w:rsid w:val="00A13362"/>
  </w:style>
  <w:style w:type="paragraph" w:customStyle="1" w:styleId="orange2">
    <w:name w:val="orange2"/>
    <w:basedOn w:val="default"/>
    <w:qFormat/>
    <w:rsid w:val="00A13362"/>
  </w:style>
  <w:style w:type="paragraph" w:customStyle="1" w:styleId="orange3">
    <w:name w:val="orange3"/>
    <w:basedOn w:val="default"/>
    <w:qFormat/>
    <w:rsid w:val="00A13362"/>
  </w:style>
  <w:style w:type="paragraph" w:customStyle="1" w:styleId="turquoise1">
    <w:name w:val="turquoise1"/>
    <w:basedOn w:val="default"/>
    <w:qFormat/>
    <w:rsid w:val="00A13362"/>
  </w:style>
  <w:style w:type="paragraph" w:customStyle="1" w:styleId="turquoise2">
    <w:name w:val="turquoise2"/>
    <w:basedOn w:val="default"/>
    <w:qFormat/>
    <w:rsid w:val="00A13362"/>
  </w:style>
  <w:style w:type="paragraph" w:customStyle="1" w:styleId="turquoise3">
    <w:name w:val="turquoise3"/>
    <w:basedOn w:val="default"/>
    <w:qFormat/>
    <w:rsid w:val="00A13362"/>
  </w:style>
  <w:style w:type="paragraph" w:customStyle="1" w:styleId="blue1">
    <w:name w:val="blue1"/>
    <w:basedOn w:val="default"/>
    <w:qFormat/>
    <w:rsid w:val="00A13362"/>
  </w:style>
  <w:style w:type="paragraph" w:customStyle="1" w:styleId="blue2">
    <w:name w:val="blue2"/>
    <w:basedOn w:val="default"/>
    <w:qFormat/>
    <w:rsid w:val="00A13362"/>
  </w:style>
  <w:style w:type="paragraph" w:customStyle="1" w:styleId="blue3">
    <w:name w:val="blue3"/>
    <w:basedOn w:val="default"/>
    <w:qFormat/>
    <w:rsid w:val="00A13362"/>
  </w:style>
  <w:style w:type="paragraph" w:customStyle="1" w:styleId="sun1">
    <w:name w:val="sun1"/>
    <w:basedOn w:val="default"/>
    <w:qFormat/>
    <w:rsid w:val="00A13362"/>
  </w:style>
  <w:style w:type="paragraph" w:customStyle="1" w:styleId="sun2">
    <w:name w:val="sun2"/>
    <w:basedOn w:val="default"/>
    <w:qFormat/>
    <w:rsid w:val="00A13362"/>
  </w:style>
  <w:style w:type="paragraph" w:customStyle="1" w:styleId="sun3">
    <w:name w:val="sun3"/>
    <w:basedOn w:val="default"/>
    <w:qFormat/>
    <w:rsid w:val="00A13362"/>
  </w:style>
  <w:style w:type="paragraph" w:customStyle="1" w:styleId="earth1">
    <w:name w:val="earth1"/>
    <w:basedOn w:val="default"/>
    <w:qFormat/>
    <w:rsid w:val="00A13362"/>
  </w:style>
  <w:style w:type="paragraph" w:customStyle="1" w:styleId="earth2">
    <w:name w:val="earth2"/>
    <w:basedOn w:val="default"/>
    <w:qFormat/>
    <w:rsid w:val="00A13362"/>
  </w:style>
  <w:style w:type="paragraph" w:customStyle="1" w:styleId="earth3">
    <w:name w:val="earth3"/>
    <w:basedOn w:val="default"/>
    <w:qFormat/>
    <w:rsid w:val="00A13362"/>
  </w:style>
  <w:style w:type="paragraph" w:customStyle="1" w:styleId="green1">
    <w:name w:val="green1"/>
    <w:basedOn w:val="default"/>
    <w:qFormat/>
    <w:rsid w:val="00A13362"/>
  </w:style>
  <w:style w:type="paragraph" w:customStyle="1" w:styleId="green2">
    <w:name w:val="green2"/>
    <w:basedOn w:val="default"/>
    <w:qFormat/>
    <w:rsid w:val="00A13362"/>
  </w:style>
  <w:style w:type="paragraph" w:customStyle="1" w:styleId="green3">
    <w:name w:val="green3"/>
    <w:basedOn w:val="default"/>
    <w:qFormat/>
    <w:rsid w:val="00A13362"/>
  </w:style>
  <w:style w:type="paragraph" w:customStyle="1" w:styleId="seetang1">
    <w:name w:val="seetang1"/>
    <w:basedOn w:val="default"/>
    <w:qFormat/>
    <w:rsid w:val="00A13362"/>
  </w:style>
  <w:style w:type="paragraph" w:customStyle="1" w:styleId="seetang2">
    <w:name w:val="seetang2"/>
    <w:basedOn w:val="default"/>
    <w:qFormat/>
    <w:rsid w:val="00A13362"/>
  </w:style>
  <w:style w:type="paragraph" w:customStyle="1" w:styleId="seetang3">
    <w:name w:val="seetang3"/>
    <w:basedOn w:val="default"/>
    <w:qFormat/>
    <w:rsid w:val="00A13362"/>
  </w:style>
  <w:style w:type="paragraph" w:customStyle="1" w:styleId="lightblue1">
    <w:name w:val="lightblue1"/>
    <w:basedOn w:val="default"/>
    <w:qFormat/>
    <w:rsid w:val="00A13362"/>
  </w:style>
  <w:style w:type="paragraph" w:customStyle="1" w:styleId="lightblue2">
    <w:name w:val="lightblue2"/>
    <w:basedOn w:val="default"/>
    <w:qFormat/>
    <w:rsid w:val="00A13362"/>
  </w:style>
  <w:style w:type="paragraph" w:customStyle="1" w:styleId="lightblue3">
    <w:name w:val="lightblue3"/>
    <w:basedOn w:val="default"/>
    <w:qFormat/>
    <w:rsid w:val="00A13362"/>
  </w:style>
  <w:style w:type="paragraph" w:customStyle="1" w:styleId="yellow1">
    <w:name w:val="yellow1"/>
    <w:basedOn w:val="default"/>
    <w:qFormat/>
    <w:rsid w:val="00A13362"/>
  </w:style>
  <w:style w:type="paragraph" w:customStyle="1" w:styleId="yellow2">
    <w:name w:val="yellow2"/>
    <w:basedOn w:val="default"/>
    <w:qFormat/>
    <w:rsid w:val="00A13362"/>
  </w:style>
  <w:style w:type="paragraph" w:customStyle="1" w:styleId="yellow3">
    <w:name w:val="yellow3"/>
    <w:basedOn w:val="default"/>
    <w:qFormat/>
    <w:rsid w:val="00A13362"/>
  </w:style>
  <w:style w:type="paragraph" w:customStyle="1" w:styleId="Objetsdarrire-plan">
    <w:name w:val="Objets d'arrière-plan"/>
    <w:qFormat/>
    <w:rsid w:val="00A13362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rrire-plan">
    <w:name w:val="Arrière-plan"/>
    <w:qFormat/>
    <w:rsid w:val="00A13362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es">
    <w:name w:val="Notes"/>
    <w:qFormat/>
    <w:rsid w:val="00A13362"/>
    <w:pPr>
      <w:ind w:left="340" w:hanging="340"/>
    </w:pPr>
    <w:rPr>
      <w:rFonts w:ascii="Arial" w:eastAsia="Tahoma" w:hAnsi="Arial" w:cs="Liberation Sans"/>
      <w:color w:val="000000"/>
      <w:kern w:val="2"/>
      <w:sz w:val="40"/>
      <w:szCs w:val="24"/>
    </w:rPr>
  </w:style>
  <w:style w:type="paragraph" w:customStyle="1" w:styleId="Plan1">
    <w:name w:val="Plan 1"/>
    <w:qFormat/>
    <w:rsid w:val="00A13362"/>
    <w:pPr>
      <w:spacing w:before="283" w:line="200" w:lineRule="atLeast"/>
    </w:pPr>
    <w:rPr>
      <w:rFonts w:ascii="MS PGothic" w:eastAsia="Tahoma" w:hAnsi="MS PGothic" w:cs="Liberation Sans"/>
      <w:color w:val="000000"/>
      <w:kern w:val="2"/>
      <w:sz w:val="64"/>
      <w:szCs w:val="24"/>
    </w:rPr>
  </w:style>
  <w:style w:type="paragraph" w:customStyle="1" w:styleId="Plan2">
    <w:name w:val="Plan 2"/>
    <w:basedOn w:val="Plan1"/>
    <w:qFormat/>
    <w:rsid w:val="00A13362"/>
    <w:pPr>
      <w:spacing w:before="227"/>
    </w:pPr>
    <w:rPr>
      <w:sz w:val="48"/>
    </w:rPr>
  </w:style>
  <w:style w:type="paragraph" w:customStyle="1" w:styleId="Plan3">
    <w:name w:val="Plan 3"/>
    <w:basedOn w:val="Plan2"/>
    <w:qFormat/>
    <w:rsid w:val="00A13362"/>
    <w:pPr>
      <w:spacing w:before="170"/>
    </w:pPr>
    <w:rPr>
      <w:sz w:val="40"/>
    </w:rPr>
  </w:style>
  <w:style w:type="paragraph" w:customStyle="1" w:styleId="Plan4">
    <w:name w:val="Plan 4"/>
    <w:basedOn w:val="Plan3"/>
    <w:qFormat/>
    <w:rsid w:val="00A13362"/>
    <w:pPr>
      <w:spacing w:before="113"/>
    </w:pPr>
  </w:style>
  <w:style w:type="paragraph" w:customStyle="1" w:styleId="Plan5">
    <w:name w:val="Plan 5"/>
    <w:basedOn w:val="Plan4"/>
    <w:qFormat/>
    <w:rsid w:val="00A13362"/>
    <w:pPr>
      <w:spacing w:before="57"/>
    </w:pPr>
  </w:style>
  <w:style w:type="paragraph" w:customStyle="1" w:styleId="Plan6">
    <w:name w:val="Plan 6"/>
    <w:basedOn w:val="Plan5"/>
    <w:qFormat/>
    <w:rsid w:val="00A13362"/>
  </w:style>
  <w:style w:type="paragraph" w:customStyle="1" w:styleId="Plan7">
    <w:name w:val="Plan 7"/>
    <w:basedOn w:val="Plan6"/>
    <w:qFormat/>
    <w:rsid w:val="00A13362"/>
  </w:style>
  <w:style w:type="paragraph" w:customStyle="1" w:styleId="Plan8">
    <w:name w:val="Plan 8"/>
    <w:basedOn w:val="Plan7"/>
    <w:qFormat/>
    <w:rsid w:val="00A13362"/>
  </w:style>
  <w:style w:type="paragraph" w:customStyle="1" w:styleId="Plan9">
    <w:name w:val="Plan 9"/>
    <w:basedOn w:val="Plan8"/>
    <w:qFormat/>
    <w:rsid w:val="00A13362"/>
  </w:style>
  <w:style w:type="paragraph" w:customStyle="1" w:styleId="StandardLTGliederung1">
    <w:name w:val="Standard~LT~Gliederung 1"/>
    <w:qFormat/>
    <w:rsid w:val="00A13362"/>
    <w:pPr>
      <w:spacing w:before="283" w:line="200" w:lineRule="atLeast"/>
    </w:pPr>
    <w:rPr>
      <w:rFonts w:ascii="MS PGothic" w:eastAsia="Tahoma" w:hAnsi="MS PGothic" w:cs="Liberation Sans"/>
      <w:color w:val="000000"/>
      <w:kern w:val="2"/>
      <w:sz w:val="64"/>
      <w:szCs w:val="24"/>
    </w:rPr>
  </w:style>
  <w:style w:type="paragraph" w:customStyle="1" w:styleId="StandardLTGliederung2">
    <w:name w:val="Standard~LT~Gliederung 2"/>
    <w:basedOn w:val="StandardLTGliederung1"/>
    <w:qFormat/>
    <w:rsid w:val="00A13362"/>
    <w:pPr>
      <w:spacing w:before="227"/>
    </w:pPr>
    <w:rPr>
      <w:sz w:val="48"/>
    </w:rPr>
  </w:style>
  <w:style w:type="paragraph" w:customStyle="1" w:styleId="StandardLTGliederung3">
    <w:name w:val="Standard~LT~Gliederung 3"/>
    <w:basedOn w:val="StandardLTGliederung2"/>
    <w:qFormat/>
    <w:rsid w:val="00A13362"/>
    <w:pPr>
      <w:spacing w:before="170"/>
    </w:pPr>
    <w:rPr>
      <w:sz w:val="40"/>
    </w:rPr>
  </w:style>
  <w:style w:type="paragraph" w:customStyle="1" w:styleId="StandardLTGliederung4">
    <w:name w:val="Standard~LT~Gliederung 4"/>
    <w:basedOn w:val="StandardLTGliederung3"/>
    <w:qFormat/>
    <w:rsid w:val="00A13362"/>
    <w:pPr>
      <w:spacing w:before="113"/>
    </w:pPr>
  </w:style>
  <w:style w:type="paragraph" w:customStyle="1" w:styleId="StandardLTGliederung5">
    <w:name w:val="Standard~LT~Gliederung 5"/>
    <w:basedOn w:val="StandardLTGliederung4"/>
    <w:qFormat/>
    <w:rsid w:val="00A13362"/>
    <w:pPr>
      <w:spacing w:before="57"/>
    </w:pPr>
  </w:style>
  <w:style w:type="paragraph" w:customStyle="1" w:styleId="StandardLTGliederung6">
    <w:name w:val="Standard~LT~Gliederung 6"/>
    <w:basedOn w:val="StandardLTGliederung5"/>
    <w:qFormat/>
    <w:rsid w:val="00A13362"/>
  </w:style>
  <w:style w:type="paragraph" w:customStyle="1" w:styleId="StandardLTGliederung7">
    <w:name w:val="Standard~LT~Gliederung 7"/>
    <w:basedOn w:val="StandardLTGliederung6"/>
    <w:qFormat/>
    <w:rsid w:val="00A13362"/>
  </w:style>
  <w:style w:type="paragraph" w:customStyle="1" w:styleId="StandardLTGliederung8">
    <w:name w:val="Standard~LT~Gliederung 8"/>
    <w:basedOn w:val="StandardLTGliederung7"/>
    <w:qFormat/>
    <w:rsid w:val="00A13362"/>
  </w:style>
  <w:style w:type="paragraph" w:customStyle="1" w:styleId="StandardLTGliederung9">
    <w:name w:val="Standard~LT~Gliederung 9"/>
    <w:basedOn w:val="StandardLTGliederung8"/>
    <w:qFormat/>
    <w:rsid w:val="00A13362"/>
  </w:style>
  <w:style w:type="paragraph" w:customStyle="1" w:styleId="StandardLTTitel">
    <w:name w:val="Standard~LT~Titel"/>
    <w:qFormat/>
    <w:rsid w:val="00A13362"/>
    <w:pPr>
      <w:spacing w:line="200" w:lineRule="atLeast"/>
    </w:pPr>
    <w:rPr>
      <w:rFonts w:ascii="MS PGothic" w:eastAsia="Tahoma" w:hAnsi="MS PGothic" w:cs="Liberation Sans"/>
      <w:color w:val="000000"/>
      <w:kern w:val="2"/>
      <w:sz w:val="88"/>
      <w:szCs w:val="24"/>
    </w:rPr>
  </w:style>
  <w:style w:type="paragraph" w:customStyle="1" w:styleId="StandardLTUntertitel">
    <w:name w:val="Standard~LT~Untertitel"/>
    <w:qFormat/>
    <w:rsid w:val="00A13362"/>
    <w:pPr>
      <w:jc w:val="center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StandardLTNotizen">
    <w:name w:val="Standard~LT~Notizen"/>
    <w:qFormat/>
    <w:rsid w:val="00A13362"/>
    <w:pPr>
      <w:ind w:left="340" w:hanging="340"/>
    </w:pPr>
    <w:rPr>
      <w:rFonts w:ascii="Arial" w:eastAsia="Tahoma" w:hAnsi="Arial" w:cs="Liberation Sans"/>
      <w:color w:val="000000"/>
      <w:kern w:val="2"/>
      <w:sz w:val="40"/>
      <w:szCs w:val="24"/>
    </w:rPr>
  </w:style>
  <w:style w:type="paragraph" w:customStyle="1" w:styleId="StandardLTHintergrundobjekte">
    <w:name w:val="Standard~LT~Hintergrundobjekte"/>
    <w:qFormat/>
    <w:rsid w:val="00A13362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StandardLTHintergrund">
    <w:name w:val="Standard~LT~Hintergrund"/>
    <w:qFormat/>
    <w:rsid w:val="00A13362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Standard1LTGliederung1">
    <w:name w:val="Standard 1~LT~Gliederung 1"/>
    <w:qFormat/>
    <w:rsid w:val="00A13362"/>
    <w:pPr>
      <w:spacing w:before="283" w:line="200" w:lineRule="atLeast"/>
    </w:pPr>
    <w:rPr>
      <w:rFonts w:ascii="MS PGothic" w:eastAsia="Tahoma" w:hAnsi="MS PGothic" w:cs="Liberation Sans"/>
      <w:color w:val="000000"/>
      <w:kern w:val="2"/>
      <w:sz w:val="64"/>
      <w:szCs w:val="24"/>
    </w:rPr>
  </w:style>
  <w:style w:type="paragraph" w:customStyle="1" w:styleId="Standard1LTGliederung2">
    <w:name w:val="Standard 1~LT~Gliederung 2"/>
    <w:basedOn w:val="Standard1LTGliederung1"/>
    <w:qFormat/>
    <w:rsid w:val="00A13362"/>
    <w:pPr>
      <w:spacing w:before="227"/>
    </w:pPr>
    <w:rPr>
      <w:sz w:val="48"/>
    </w:rPr>
  </w:style>
  <w:style w:type="paragraph" w:customStyle="1" w:styleId="Standard1LTGliederung3">
    <w:name w:val="Standard 1~LT~Gliederung 3"/>
    <w:basedOn w:val="Standard1LTGliederung2"/>
    <w:qFormat/>
    <w:rsid w:val="00A13362"/>
    <w:pPr>
      <w:spacing w:before="170"/>
    </w:pPr>
    <w:rPr>
      <w:sz w:val="40"/>
    </w:rPr>
  </w:style>
  <w:style w:type="paragraph" w:customStyle="1" w:styleId="Standard1LTGliederung4">
    <w:name w:val="Standard 1~LT~Gliederung 4"/>
    <w:basedOn w:val="Standard1LTGliederung3"/>
    <w:qFormat/>
    <w:rsid w:val="00A13362"/>
    <w:pPr>
      <w:spacing w:before="113"/>
    </w:pPr>
  </w:style>
  <w:style w:type="paragraph" w:customStyle="1" w:styleId="Standard1LTGliederung5">
    <w:name w:val="Standard 1~LT~Gliederung 5"/>
    <w:basedOn w:val="Standard1LTGliederung4"/>
    <w:qFormat/>
    <w:rsid w:val="00A13362"/>
    <w:pPr>
      <w:spacing w:before="57"/>
    </w:pPr>
  </w:style>
  <w:style w:type="paragraph" w:customStyle="1" w:styleId="Standard1LTGliederung6">
    <w:name w:val="Standard 1~LT~Gliederung 6"/>
    <w:basedOn w:val="Standard1LTGliederung5"/>
    <w:qFormat/>
    <w:rsid w:val="00A13362"/>
  </w:style>
  <w:style w:type="paragraph" w:customStyle="1" w:styleId="Standard1LTGliederung7">
    <w:name w:val="Standard 1~LT~Gliederung 7"/>
    <w:basedOn w:val="Standard1LTGliederung6"/>
    <w:qFormat/>
    <w:rsid w:val="00A13362"/>
  </w:style>
  <w:style w:type="paragraph" w:customStyle="1" w:styleId="Standard1LTGliederung8">
    <w:name w:val="Standard 1~LT~Gliederung 8"/>
    <w:basedOn w:val="Standard1LTGliederung7"/>
    <w:qFormat/>
    <w:rsid w:val="00A13362"/>
  </w:style>
  <w:style w:type="paragraph" w:customStyle="1" w:styleId="Standard1LTGliederung9">
    <w:name w:val="Standard 1~LT~Gliederung 9"/>
    <w:basedOn w:val="Standard1LTGliederung8"/>
    <w:qFormat/>
    <w:rsid w:val="00A13362"/>
  </w:style>
  <w:style w:type="paragraph" w:customStyle="1" w:styleId="Standard1LTTitel">
    <w:name w:val="Standard 1~LT~Titel"/>
    <w:qFormat/>
    <w:rsid w:val="00A13362"/>
    <w:pPr>
      <w:spacing w:line="200" w:lineRule="atLeast"/>
    </w:pPr>
    <w:rPr>
      <w:rFonts w:ascii="MS PGothic" w:eastAsia="Tahoma" w:hAnsi="MS PGothic" w:cs="Liberation Sans"/>
      <w:color w:val="000000"/>
      <w:kern w:val="2"/>
      <w:sz w:val="88"/>
      <w:szCs w:val="24"/>
    </w:rPr>
  </w:style>
  <w:style w:type="paragraph" w:customStyle="1" w:styleId="Standard1LTUntertitel">
    <w:name w:val="Standard 1~LT~Untertitel"/>
    <w:qFormat/>
    <w:rsid w:val="00A13362"/>
    <w:pPr>
      <w:jc w:val="center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Standard1LTNotizen">
    <w:name w:val="Standard 1~LT~Notizen"/>
    <w:qFormat/>
    <w:rsid w:val="00A13362"/>
    <w:pPr>
      <w:ind w:left="340" w:hanging="340"/>
    </w:pPr>
    <w:rPr>
      <w:rFonts w:ascii="Arial" w:eastAsia="Tahoma" w:hAnsi="Arial" w:cs="Liberation Sans"/>
      <w:color w:val="000000"/>
      <w:kern w:val="2"/>
      <w:sz w:val="40"/>
      <w:szCs w:val="24"/>
    </w:rPr>
  </w:style>
  <w:style w:type="paragraph" w:customStyle="1" w:styleId="Standard1LTHintergrundobjekte">
    <w:name w:val="Standard 1~LT~Hintergrundobjekte"/>
    <w:qFormat/>
    <w:rsid w:val="00A13362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Standard1LTHintergrund">
    <w:name w:val="Standard 1~LT~Hintergrund"/>
    <w:qFormat/>
    <w:rsid w:val="00A13362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Standard2LTGliederung1">
    <w:name w:val="Standard 2~LT~Gliederung 1"/>
    <w:qFormat/>
    <w:rsid w:val="00A13362"/>
    <w:pPr>
      <w:spacing w:before="283" w:line="200" w:lineRule="atLeast"/>
    </w:pPr>
    <w:rPr>
      <w:rFonts w:ascii="MS PGothic" w:eastAsia="Tahoma" w:hAnsi="MS PGothic" w:cs="Liberation Sans"/>
      <w:color w:val="000000"/>
      <w:kern w:val="2"/>
      <w:sz w:val="64"/>
      <w:szCs w:val="24"/>
    </w:rPr>
  </w:style>
  <w:style w:type="paragraph" w:customStyle="1" w:styleId="Standard2LTGliederung2">
    <w:name w:val="Standard 2~LT~Gliederung 2"/>
    <w:basedOn w:val="Standard2LTGliederung1"/>
    <w:qFormat/>
    <w:rsid w:val="00A13362"/>
    <w:pPr>
      <w:spacing w:before="227"/>
    </w:pPr>
    <w:rPr>
      <w:sz w:val="48"/>
    </w:rPr>
  </w:style>
  <w:style w:type="paragraph" w:customStyle="1" w:styleId="Standard2LTGliederung3">
    <w:name w:val="Standard 2~LT~Gliederung 3"/>
    <w:basedOn w:val="Standard2LTGliederung2"/>
    <w:qFormat/>
    <w:rsid w:val="00A13362"/>
    <w:pPr>
      <w:spacing w:before="170"/>
    </w:pPr>
    <w:rPr>
      <w:sz w:val="40"/>
    </w:rPr>
  </w:style>
  <w:style w:type="paragraph" w:customStyle="1" w:styleId="Standard2LTGliederung4">
    <w:name w:val="Standard 2~LT~Gliederung 4"/>
    <w:basedOn w:val="Standard2LTGliederung3"/>
    <w:qFormat/>
    <w:rsid w:val="00A13362"/>
    <w:pPr>
      <w:spacing w:before="113"/>
    </w:pPr>
  </w:style>
  <w:style w:type="paragraph" w:customStyle="1" w:styleId="Standard2LTGliederung5">
    <w:name w:val="Standard 2~LT~Gliederung 5"/>
    <w:basedOn w:val="Standard2LTGliederung4"/>
    <w:qFormat/>
    <w:rsid w:val="00A13362"/>
    <w:pPr>
      <w:spacing w:before="57"/>
    </w:pPr>
  </w:style>
  <w:style w:type="paragraph" w:customStyle="1" w:styleId="Standard2LTGliederung6">
    <w:name w:val="Standard 2~LT~Gliederung 6"/>
    <w:basedOn w:val="Standard2LTGliederung5"/>
    <w:qFormat/>
    <w:rsid w:val="00A13362"/>
  </w:style>
  <w:style w:type="paragraph" w:customStyle="1" w:styleId="Standard2LTGliederung7">
    <w:name w:val="Standard 2~LT~Gliederung 7"/>
    <w:basedOn w:val="Standard2LTGliederung6"/>
    <w:qFormat/>
    <w:rsid w:val="00A13362"/>
  </w:style>
  <w:style w:type="paragraph" w:customStyle="1" w:styleId="Standard2LTGliederung8">
    <w:name w:val="Standard 2~LT~Gliederung 8"/>
    <w:basedOn w:val="Standard2LTGliederung7"/>
    <w:qFormat/>
    <w:rsid w:val="00A13362"/>
  </w:style>
  <w:style w:type="paragraph" w:customStyle="1" w:styleId="Standard2LTGliederung9">
    <w:name w:val="Standard 2~LT~Gliederung 9"/>
    <w:basedOn w:val="Standard2LTGliederung8"/>
    <w:qFormat/>
    <w:rsid w:val="00A13362"/>
  </w:style>
  <w:style w:type="paragraph" w:customStyle="1" w:styleId="Standard2LTTitel">
    <w:name w:val="Standard 2~LT~Titel"/>
    <w:qFormat/>
    <w:rsid w:val="00A13362"/>
    <w:pPr>
      <w:spacing w:line="200" w:lineRule="atLeast"/>
    </w:pPr>
    <w:rPr>
      <w:rFonts w:ascii="MS PGothic" w:eastAsia="Tahoma" w:hAnsi="MS PGothic" w:cs="Liberation Sans"/>
      <w:color w:val="000000"/>
      <w:kern w:val="2"/>
      <w:sz w:val="88"/>
      <w:szCs w:val="24"/>
    </w:rPr>
  </w:style>
  <w:style w:type="paragraph" w:customStyle="1" w:styleId="Standard2LTUntertitel">
    <w:name w:val="Standard 2~LT~Untertitel"/>
    <w:qFormat/>
    <w:rsid w:val="00A13362"/>
    <w:pPr>
      <w:jc w:val="center"/>
    </w:pPr>
    <w:rPr>
      <w:rFonts w:ascii="Arial" w:eastAsia="Tahoma" w:hAnsi="Arial" w:cs="Liberation Sans"/>
      <w:color w:val="000000"/>
      <w:kern w:val="2"/>
      <w:sz w:val="64"/>
      <w:szCs w:val="24"/>
    </w:rPr>
  </w:style>
  <w:style w:type="paragraph" w:customStyle="1" w:styleId="Standard2LTNotizen">
    <w:name w:val="Standard 2~LT~Notizen"/>
    <w:qFormat/>
    <w:rsid w:val="00A13362"/>
    <w:pPr>
      <w:ind w:left="340" w:hanging="340"/>
    </w:pPr>
    <w:rPr>
      <w:rFonts w:ascii="Arial" w:eastAsia="Tahoma" w:hAnsi="Arial" w:cs="Liberation Sans"/>
      <w:color w:val="000000"/>
      <w:kern w:val="2"/>
      <w:sz w:val="40"/>
      <w:szCs w:val="24"/>
    </w:rPr>
  </w:style>
  <w:style w:type="paragraph" w:customStyle="1" w:styleId="Standard2LTHintergrundobjekte">
    <w:name w:val="Standard 2~LT~Hintergrundobjekte"/>
    <w:qFormat/>
    <w:rsid w:val="00A13362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Standard2LTHintergrund">
    <w:name w:val="Standard 2~LT~Hintergrund"/>
    <w:qFormat/>
    <w:rsid w:val="00A13362"/>
    <w:rPr>
      <w:rFonts w:ascii="Liberation Serif" w:eastAsia="Tahoma" w:hAnsi="Liberation Serif" w:cs="Liberation Sans"/>
      <w:kern w:val="2"/>
      <w:sz w:val="24"/>
      <w:szCs w:val="24"/>
    </w:rPr>
  </w:style>
  <w:style w:type="table" w:styleId="Grilledutableau">
    <w:name w:val="Table Grid"/>
    <w:basedOn w:val="TableauNormal"/>
    <w:uiPriority w:val="59"/>
    <w:rsid w:val="00FC4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2"/>
    <w:uiPriority w:val="99"/>
    <w:semiHidden/>
    <w:rsid w:val="004A6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2">
    <w:name w:val="En-tête Car2"/>
    <w:basedOn w:val="Policepardfaut"/>
    <w:link w:val="En-tte"/>
    <w:uiPriority w:val="99"/>
    <w:semiHidden/>
    <w:rsid w:val="004A61F7"/>
    <w:rPr>
      <w:lang w:eastAsia="en-US"/>
    </w:rPr>
  </w:style>
  <w:style w:type="paragraph" w:styleId="Pieddepage">
    <w:name w:val="footer"/>
    <w:basedOn w:val="Normal"/>
    <w:link w:val="PieddepageCar2"/>
    <w:uiPriority w:val="99"/>
    <w:semiHidden/>
    <w:rsid w:val="004A6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2">
    <w:name w:val="Pied de page Car2"/>
    <w:basedOn w:val="Policepardfaut"/>
    <w:link w:val="Pieddepage"/>
    <w:uiPriority w:val="99"/>
    <w:semiHidden/>
    <w:rsid w:val="004A61F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CODEP92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veronico</dc:creator>
  <cp:lastModifiedBy>Benjamin Seiler</cp:lastModifiedBy>
  <cp:revision>3</cp:revision>
  <dcterms:created xsi:type="dcterms:W3CDTF">2019-02-19T18:24:00Z</dcterms:created>
  <dcterms:modified xsi:type="dcterms:W3CDTF">2019-02-19T18:25:00Z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CODEP92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